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BF" w:rsidRDefault="00FD472D" w:rsidP="00071D77">
      <w:pPr>
        <w:pStyle w:val="2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D472D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2pt;height:841.5pt">
            <v:imagedata r:id="rId5" o:title="1 005"/>
          </v:shape>
        </w:pict>
      </w:r>
      <w:r w:rsidR="003947BF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Муниципальное казенное учреждение дополнительного образования </w:t>
      </w:r>
    </w:p>
    <w:p w:rsidR="003947BF" w:rsidRDefault="003947BF" w:rsidP="00071D77">
      <w:pPr>
        <w:pStyle w:val="2"/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Яшалтинская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детско-юношеская спортивная школа»</w:t>
      </w:r>
    </w:p>
    <w:p w:rsidR="003947BF" w:rsidRDefault="003947BF" w:rsidP="00071D77">
      <w:pPr>
        <w:pStyle w:val="2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947BF" w:rsidRDefault="003947BF" w:rsidP="00071D77">
      <w:pPr>
        <w:pStyle w:val="2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91073A">
      <w:pPr>
        <w:pStyle w:val="2"/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Принята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</w:t>
      </w:r>
      <w:r w:rsidR="00322150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eastAsia="en-US"/>
        </w:rPr>
        <w:t>« Утверждаю»</w:t>
      </w:r>
    </w:p>
    <w:p w:rsidR="003947BF" w:rsidRDefault="003947BF" w:rsidP="0091073A">
      <w:pPr>
        <w:pStyle w:val="2"/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Педагогическим советом                                   Директор МКУ ДО «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Яшалтинская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ДЮСШ»</w:t>
      </w:r>
    </w:p>
    <w:p w:rsidR="003947BF" w:rsidRDefault="003947BF" w:rsidP="0091073A">
      <w:pPr>
        <w:pStyle w:val="2"/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МКУ ДО «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Яшалтинская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ДЮСШ»                  __________/ Цветкова Е.В./    </w:t>
      </w:r>
    </w:p>
    <w:p w:rsidR="003947BF" w:rsidRDefault="003947BF" w:rsidP="0091073A">
      <w:pPr>
        <w:pStyle w:val="a7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Протокол </w:t>
      </w:r>
      <w:proofErr w:type="gramStart"/>
      <w:r>
        <w:rPr>
          <w:sz w:val="24"/>
          <w:szCs w:val="24"/>
          <w:lang w:eastAsia="en-US"/>
        </w:rPr>
        <w:t>от</w:t>
      </w:r>
      <w:proofErr w:type="gramEnd"/>
      <w:r>
        <w:rPr>
          <w:sz w:val="24"/>
          <w:szCs w:val="24"/>
          <w:lang w:eastAsia="en-US"/>
        </w:rPr>
        <w:t>_____</w:t>
      </w:r>
      <w:r w:rsidR="00B30B18">
        <w:rPr>
          <w:sz w:val="24"/>
          <w:szCs w:val="24"/>
          <w:lang w:eastAsia="en-US"/>
        </w:rPr>
        <w:t>_________</w:t>
      </w:r>
      <w:r>
        <w:rPr>
          <w:sz w:val="24"/>
          <w:szCs w:val="24"/>
          <w:lang w:eastAsia="en-US"/>
        </w:rPr>
        <w:t xml:space="preserve"> №</w:t>
      </w:r>
      <w:r w:rsidR="00B30B18">
        <w:rPr>
          <w:sz w:val="24"/>
          <w:szCs w:val="24"/>
          <w:lang w:eastAsia="en-US"/>
        </w:rPr>
        <w:t>____</w:t>
      </w:r>
      <w:r>
        <w:rPr>
          <w:sz w:val="24"/>
          <w:szCs w:val="24"/>
          <w:lang w:eastAsia="en-US"/>
        </w:rPr>
        <w:t xml:space="preserve">           </w:t>
      </w:r>
      <w:r w:rsidR="00B30B18">
        <w:rPr>
          <w:sz w:val="24"/>
          <w:szCs w:val="24"/>
          <w:lang w:eastAsia="en-US"/>
        </w:rPr>
        <w:t xml:space="preserve">    </w:t>
      </w:r>
      <w:r>
        <w:rPr>
          <w:sz w:val="24"/>
          <w:szCs w:val="24"/>
          <w:lang w:eastAsia="en-US"/>
        </w:rPr>
        <w:t>Приказ от ______</w:t>
      </w:r>
      <w:r w:rsidR="00B30B18">
        <w:rPr>
          <w:sz w:val="24"/>
          <w:szCs w:val="24"/>
          <w:lang w:eastAsia="en-US"/>
        </w:rPr>
        <w:t>_________</w:t>
      </w:r>
      <w:r>
        <w:rPr>
          <w:sz w:val="24"/>
          <w:szCs w:val="24"/>
          <w:lang w:eastAsia="en-US"/>
        </w:rPr>
        <w:t xml:space="preserve"> № ______  </w:t>
      </w:r>
    </w:p>
    <w:p w:rsidR="003947BF" w:rsidRDefault="003947BF" w:rsidP="00F55E60">
      <w:pPr>
        <w:pStyle w:val="a7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  </w:t>
      </w:r>
    </w:p>
    <w:p w:rsidR="003947BF" w:rsidRDefault="003947BF" w:rsidP="00F55E60">
      <w:pPr>
        <w:pStyle w:val="a7"/>
        <w:jc w:val="center"/>
        <w:rPr>
          <w:sz w:val="24"/>
          <w:szCs w:val="24"/>
          <w:lang w:eastAsia="en-US"/>
        </w:rPr>
      </w:pPr>
    </w:p>
    <w:p w:rsidR="003947BF" w:rsidRDefault="003947BF" w:rsidP="00F55E60">
      <w:pPr>
        <w:pStyle w:val="a7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Согласовано</w:t>
      </w:r>
    </w:p>
    <w:p w:rsidR="003947BF" w:rsidRDefault="003947BF" w:rsidP="0091073A">
      <w:pPr>
        <w:pStyle w:val="a7"/>
        <w:rPr>
          <w:b/>
          <w:bCs/>
        </w:rPr>
      </w:pPr>
      <w:r>
        <w:rPr>
          <w:sz w:val="24"/>
          <w:szCs w:val="24"/>
          <w:lang w:eastAsia="en-US"/>
        </w:rPr>
        <w:t xml:space="preserve">                                                                                Методист МКУ ДО «</w:t>
      </w:r>
      <w:proofErr w:type="spellStart"/>
      <w:r>
        <w:rPr>
          <w:sz w:val="24"/>
          <w:szCs w:val="24"/>
          <w:lang w:eastAsia="en-US"/>
        </w:rPr>
        <w:t>Яшалтинская</w:t>
      </w:r>
      <w:proofErr w:type="spellEnd"/>
      <w:r>
        <w:rPr>
          <w:sz w:val="24"/>
          <w:szCs w:val="24"/>
          <w:lang w:eastAsia="en-US"/>
        </w:rPr>
        <w:t xml:space="preserve"> ДЮСШ»</w:t>
      </w:r>
      <w:r>
        <w:rPr>
          <w:sz w:val="24"/>
          <w:szCs w:val="24"/>
          <w:u w:val="single"/>
          <w:lang w:eastAsia="en-US"/>
        </w:rPr>
        <w:t xml:space="preserve">                                   </w:t>
      </w:r>
    </w:p>
    <w:p w:rsidR="003947BF" w:rsidRDefault="003947BF" w:rsidP="0091073A">
      <w:pPr>
        <w:pStyle w:val="a7"/>
      </w:pPr>
      <w:r>
        <w:rPr>
          <w:b/>
          <w:bCs/>
        </w:rPr>
        <w:t xml:space="preserve">                                                                     _______ /</w:t>
      </w:r>
      <w:proofErr w:type="spellStart"/>
      <w:r w:rsidRPr="0091073A">
        <w:rPr>
          <w:sz w:val="24"/>
          <w:szCs w:val="24"/>
        </w:rPr>
        <w:t>Шкварская</w:t>
      </w:r>
      <w:proofErr w:type="spellEnd"/>
      <w:r w:rsidRPr="0091073A">
        <w:rPr>
          <w:sz w:val="24"/>
          <w:szCs w:val="24"/>
        </w:rPr>
        <w:t xml:space="preserve"> Л.В</w:t>
      </w:r>
      <w:r>
        <w:t>./</w:t>
      </w:r>
    </w:p>
    <w:p w:rsidR="003947BF" w:rsidRPr="00C47F0D" w:rsidRDefault="003947BF" w:rsidP="0091073A">
      <w:pPr>
        <w:pStyle w:val="a7"/>
        <w:rPr>
          <w:sz w:val="24"/>
          <w:szCs w:val="24"/>
        </w:rPr>
      </w:pPr>
      <w:r>
        <w:t xml:space="preserve">                                                                    </w:t>
      </w:r>
      <w:r w:rsidRPr="00C47F0D">
        <w:rPr>
          <w:sz w:val="24"/>
          <w:szCs w:val="24"/>
        </w:rPr>
        <w:t>«______» ___________ 20____</w:t>
      </w: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  <w:r>
        <w:rPr>
          <w:b/>
          <w:bCs/>
        </w:rPr>
        <w:t>РАБОЧАЯ ПРОГРАММА</w:t>
      </w:r>
    </w:p>
    <w:p w:rsidR="003947BF" w:rsidRDefault="003947BF" w:rsidP="00071D77">
      <w:pPr>
        <w:pStyle w:val="a7"/>
        <w:jc w:val="center"/>
        <w:rPr>
          <w:b/>
          <w:bCs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  <w:r>
        <w:rPr>
          <w:b/>
          <w:bCs/>
        </w:rPr>
        <w:t>_________</w:t>
      </w:r>
      <w:r w:rsidRPr="009825B6">
        <w:rPr>
          <w:b/>
          <w:bCs/>
          <w:u w:val="single"/>
        </w:rPr>
        <w:t>ОЗДОРОВИТЕЛЬНАЯ АЭРОБИКА</w:t>
      </w:r>
      <w:r>
        <w:rPr>
          <w:b/>
          <w:bCs/>
        </w:rPr>
        <w:t>__________</w:t>
      </w:r>
    </w:p>
    <w:p w:rsidR="003947BF" w:rsidRDefault="003947BF" w:rsidP="00071D77">
      <w:pPr>
        <w:pStyle w:val="a7"/>
        <w:jc w:val="center"/>
        <w:rPr>
          <w:sz w:val="20"/>
          <w:szCs w:val="20"/>
        </w:rPr>
      </w:pPr>
      <w:r w:rsidRPr="009825B6">
        <w:rPr>
          <w:sz w:val="20"/>
          <w:szCs w:val="20"/>
        </w:rPr>
        <w:t>(Наименование вида спорта)</w:t>
      </w:r>
    </w:p>
    <w:p w:rsidR="003947BF" w:rsidRPr="009825B6" w:rsidRDefault="003947BF" w:rsidP="00071D77">
      <w:pPr>
        <w:pStyle w:val="a7"/>
        <w:jc w:val="center"/>
        <w:rPr>
          <w:sz w:val="20"/>
          <w:szCs w:val="20"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  <w:proofErr w:type="spellStart"/>
      <w:r>
        <w:rPr>
          <w:b/>
          <w:bCs/>
        </w:rPr>
        <w:t>____________</w:t>
      </w:r>
      <w:r>
        <w:rPr>
          <w:sz w:val="24"/>
          <w:szCs w:val="24"/>
          <w:u w:val="single"/>
        </w:rPr>
        <w:t>начальная</w:t>
      </w:r>
      <w:proofErr w:type="spellEnd"/>
      <w:r>
        <w:rPr>
          <w:sz w:val="24"/>
          <w:szCs w:val="24"/>
          <w:u w:val="single"/>
        </w:rPr>
        <w:t xml:space="preserve"> подготовка 3-года </w:t>
      </w:r>
      <w:r w:rsidRPr="009825B6">
        <w:rPr>
          <w:sz w:val="24"/>
          <w:szCs w:val="24"/>
          <w:u w:val="single"/>
        </w:rPr>
        <w:t>обучения</w:t>
      </w:r>
      <w:r>
        <w:rPr>
          <w:b/>
          <w:bCs/>
        </w:rPr>
        <w:t>____________</w:t>
      </w:r>
    </w:p>
    <w:p w:rsidR="003947BF" w:rsidRDefault="003947BF" w:rsidP="00071D77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9825B6">
        <w:rPr>
          <w:sz w:val="20"/>
          <w:szCs w:val="20"/>
        </w:rPr>
        <w:t>Уровень образования</w:t>
      </w:r>
      <w:r>
        <w:rPr>
          <w:sz w:val="20"/>
          <w:szCs w:val="20"/>
        </w:rPr>
        <w:t>)</w:t>
      </w:r>
    </w:p>
    <w:p w:rsidR="003947BF" w:rsidRPr="009825B6" w:rsidRDefault="003947BF" w:rsidP="00071D77">
      <w:pPr>
        <w:pStyle w:val="a7"/>
        <w:jc w:val="center"/>
        <w:rPr>
          <w:sz w:val="20"/>
          <w:szCs w:val="20"/>
        </w:rPr>
      </w:pPr>
    </w:p>
    <w:p w:rsidR="003947BF" w:rsidRDefault="003947BF" w:rsidP="00071D77">
      <w:pPr>
        <w:pStyle w:val="a7"/>
        <w:jc w:val="center"/>
        <w:rPr>
          <w:b/>
          <w:bCs/>
        </w:rPr>
      </w:pPr>
      <w:r>
        <w:rPr>
          <w:b/>
          <w:bCs/>
        </w:rPr>
        <w:t>_________________</w:t>
      </w:r>
      <w:r>
        <w:rPr>
          <w:sz w:val="24"/>
          <w:szCs w:val="24"/>
          <w:u w:val="single"/>
        </w:rPr>
        <w:t>20</w:t>
      </w:r>
      <w:r w:rsidR="004D6BEE">
        <w:rPr>
          <w:sz w:val="24"/>
          <w:szCs w:val="24"/>
          <w:u w:val="single"/>
        </w:rPr>
        <w:t>2</w:t>
      </w:r>
      <w:r w:rsidR="00B30B18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-202</w:t>
      </w:r>
      <w:r w:rsidR="00B30B18">
        <w:rPr>
          <w:sz w:val="24"/>
          <w:szCs w:val="24"/>
          <w:u w:val="single"/>
        </w:rPr>
        <w:t>3</w:t>
      </w:r>
      <w:r w:rsidRPr="009825B6">
        <w:rPr>
          <w:sz w:val="24"/>
          <w:szCs w:val="24"/>
          <w:u w:val="single"/>
        </w:rPr>
        <w:t xml:space="preserve"> учебный год</w:t>
      </w:r>
      <w:r>
        <w:rPr>
          <w:b/>
          <w:bCs/>
        </w:rPr>
        <w:t>_________________</w:t>
      </w:r>
    </w:p>
    <w:p w:rsidR="003947BF" w:rsidRDefault="003947BF" w:rsidP="00071D77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(Срок реализации программы)</w:t>
      </w:r>
    </w:p>
    <w:p w:rsidR="003947BF" w:rsidRDefault="003947BF" w:rsidP="00071D77">
      <w:pPr>
        <w:pStyle w:val="a7"/>
        <w:jc w:val="center"/>
        <w:rPr>
          <w:sz w:val="20"/>
          <w:szCs w:val="20"/>
        </w:rPr>
      </w:pPr>
    </w:p>
    <w:p w:rsidR="003947BF" w:rsidRDefault="003947BF" w:rsidP="00071D77">
      <w:pPr>
        <w:pStyle w:val="a7"/>
        <w:rPr>
          <w:sz w:val="20"/>
          <w:szCs w:val="20"/>
        </w:rPr>
      </w:pPr>
    </w:p>
    <w:p w:rsidR="003947BF" w:rsidRDefault="003947BF" w:rsidP="00071D77">
      <w:pPr>
        <w:pStyle w:val="a7"/>
        <w:rPr>
          <w:sz w:val="20"/>
          <w:szCs w:val="20"/>
        </w:rPr>
      </w:pPr>
    </w:p>
    <w:p w:rsidR="003947BF" w:rsidRDefault="003947BF" w:rsidP="00071D77">
      <w:pPr>
        <w:pStyle w:val="a7"/>
        <w:rPr>
          <w:sz w:val="20"/>
          <w:szCs w:val="20"/>
        </w:rPr>
      </w:pPr>
    </w:p>
    <w:p w:rsidR="003947BF" w:rsidRDefault="003947BF" w:rsidP="00071D77">
      <w:pPr>
        <w:pStyle w:val="a7"/>
        <w:rPr>
          <w:sz w:val="20"/>
          <w:szCs w:val="20"/>
        </w:rPr>
      </w:pPr>
    </w:p>
    <w:p w:rsidR="003947BF" w:rsidRDefault="003947BF" w:rsidP="00071D77">
      <w:pPr>
        <w:pStyle w:val="a7"/>
        <w:rPr>
          <w:sz w:val="20"/>
          <w:szCs w:val="20"/>
        </w:rPr>
      </w:pPr>
    </w:p>
    <w:p w:rsidR="003947BF" w:rsidRDefault="003947BF" w:rsidP="00071D77">
      <w:pPr>
        <w:pStyle w:val="a7"/>
        <w:rPr>
          <w:sz w:val="20"/>
          <w:szCs w:val="20"/>
        </w:rPr>
      </w:pPr>
    </w:p>
    <w:p w:rsidR="003947BF" w:rsidRPr="009825B6" w:rsidRDefault="003947BF" w:rsidP="00071D77">
      <w:pPr>
        <w:pStyle w:val="a7"/>
        <w:rPr>
          <w:sz w:val="24"/>
          <w:szCs w:val="24"/>
        </w:rPr>
      </w:pPr>
      <w:r w:rsidRPr="009825B6">
        <w:rPr>
          <w:sz w:val="24"/>
          <w:szCs w:val="24"/>
        </w:rPr>
        <w:t>Ф.И.О. тренера-преподавателя</w:t>
      </w:r>
      <w:r>
        <w:rPr>
          <w:sz w:val="24"/>
          <w:szCs w:val="24"/>
        </w:rPr>
        <w:t xml:space="preserve">, </w:t>
      </w:r>
      <w:r w:rsidRPr="009825B6">
        <w:rPr>
          <w:sz w:val="24"/>
          <w:szCs w:val="24"/>
        </w:rPr>
        <w:t xml:space="preserve">составившего </w:t>
      </w:r>
      <w:r>
        <w:rPr>
          <w:sz w:val="24"/>
          <w:szCs w:val="24"/>
        </w:rPr>
        <w:t xml:space="preserve">рабочую учебную </w:t>
      </w:r>
      <w:r w:rsidRPr="009825B6">
        <w:rPr>
          <w:sz w:val="24"/>
          <w:szCs w:val="24"/>
        </w:rPr>
        <w:t>программу</w:t>
      </w:r>
    </w:p>
    <w:p w:rsidR="003947BF" w:rsidRDefault="00B30B18" w:rsidP="00071D77">
      <w:pPr>
        <w:pStyle w:val="a7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Баленко</w:t>
      </w:r>
      <w:proofErr w:type="spellEnd"/>
      <w:r>
        <w:rPr>
          <w:b/>
          <w:bCs/>
          <w:sz w:val="24"/>
          <w:szCs w:val="24"/>
        </w:rPr>
        <w:t xml:space="preserve"> Кристина Николаевна</w:t>
      </w:r>
      <w:r w:rsidR="003947BF" w:rsidRPr="00101DF7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="003947BF">
        <w:rPr>
          <w:sz w:val="24"/>
          <w:szCs w:val="24"/>
        </w:rPr>
        <w:t>т</w:t>
      </w:r>
      <w:r w:rsidR="003947BF" w:rsidRPr="00101DF7">
        <w:rPr>
          <w:sz w:val="24"/>
          <w:szCs w:val="24"/>
        </w:rPr>
        <w:t>ренер-преподаватель</w:t>
      </w:r>
    </w:p>
    <w:p w:rsidR="003947BF" w:rsidRDefault="003947BF" w:rsidP="00071D77">
      <w:pPr>
        <w:pStyle w:val="a7"/>
        <w:rPr>
          <w:sz w:val="24"/>
          <w:szCs w:val="24"/>
        </w:rPr>
      </w:pPr>
    </w:p>
    <w:p w:rsidR="003947BF" w:rsidRDefault="003947BF" w:rsidP="00071D77">
      <w:pPr>
        <w:pStyle w:val="a7"/>
        <w:rPr>
          <w:sz w:val="24"/>
          <w:szCs w:val="24"/>
        </w:rPr>
      </w:pPr>
    </w:p>
    <w:p w:rsidR="003947BF" w:rsidRDefault="003947BF" w:rsidP="00071D77">
      <w:pPr>
        <w:pStyle w:val="a7"/>
        <w:rPr>
          <w:sz w:val="24"/>
          <w:szCs w:val="24"/>
        </w:rPr>
      </w:pPr>
    </w:p>
    <w:p w:rsidR="003947BF" w:rsidRDefault="003947BF" w:rsidP="00071D77">
      <w:pPr>
        <w:pStyle w:val="a7"/>
        <w:rPr>
          <w:sz w:val="24"/>
          <w:szCs w:val="24"/>
        </w:rPr>
      </w:pPr>
    </w:p>
    <w:p w:rsidR="003947BF" w:rsidRDefault="003947BF" w:rsidP="00071D77">
      <w:pPr>
        <w:pStyle w:val="a7"/>
        <w:rPr>
          <w:sz w:val="24"/>
          <w:szCs w:val="24"/>
        </w:rPr>
      </w:pPr>
    </w:p>
    <w:p w:rsidR="00B30B18" w:rsidRDefault="00B30B18" w:rsidP="00071D77">
      <w:pPr>
        <w:pStyle w:val="a7"/>
        <w:rPr>
          <w:sz w:val="24"/>
          <w:szCs w:val="24"/>
        </w:rPr>
      </w:pPr>
    </w:p>
    <w:p w:rsidR="003947BF" w:rsidRPr="00101DF7" w:rsidRDefault="003947BF" w:rsidP="00071D77">
      <w:pPr>
        <w:pStyle w:val="a7"/>
        <w:rPr>
          <w:sz w:val="24"/>
          <w:szCs w:val="24"/>
        </w:rPr>
      </w:pPr>
    </w:p>
    <w:p w:rsidR="003947BF" w:rsidRPr="00FF4092" w:rsidRDefault="003947BF" w:rsidP="00071D77">
      <w:pPr>
        <w:pStyle w:val="a7"/>
        <w:jc w:val="center"/>
        <w:rPr>
          <w:sz w:val="24"/>
          <w:szCs w:val="24"/>
        </w:rPr>
      </w:pPr>
      <w:r w:rsidRPr="00FF4092">
        <w:rPr>
          <w:sz w:val="24"/>
          <w:szCs w:val="24"/>
        </w:rPr>
        <w:t>с</w:t>
      </w:r>
      <w:proofErr w:type="gramStart"/>
      <w:r w:rsidRPr="00FF4092">
        <w:rPr>
          <w:sz w:val="24"/>
          <w:szCs w:val="24"/>
        </w:rPr>
        <w:t>.Я</w:t>
      </w:r>
      <w:proofErr w:type="gramEnd"/>
      <w:r w:rsidRPr="00FF4092">
        <w:rPr>
          <w:sz w:val="24"/>
          <w:szCs w:val="24"/>
        </w:rPr>
        <w:t>шалта</w:t>
      </w:r>
    </w:p>
    <w:p w:rsidR="003947BF" w:rsidRPr="002D2AFC" w:rsidRDefault="003947BF" w:rsidP="002D2AFC">
      <w:pPr>
        <w:pStyle w:val="a7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20</w:t>
      </w:r>
      <w:r w:rsidR="004D6BEE">
        <w:rPr>
          <w:sz w:val="24"/>
          <w:szCs w:val="24"/>
        </w:rPr>
        <w:t>2</w:t>
      </w:r>
      <w:r w:rsidR="00B30B18">
        <w:rPr>
          <w:sz w:val="24"/>
          <w:szCs w:val="24"/>
        </w:rPr>
        <w:t>2</w:t>
      </w:r>
      <w:r w:rsidRPr="00FF4092">
        <w:rPr>
          <w:sz w:val="24"/>
          <w:szCs w:val="24"/>
        </w:rPr>
        <w:t>–20</w:t>
      </w:r>
      <w:bookmarkStart w:id="0" w:name="_GoBack"/>
      <w:bookmarkEnd w:id="0"/>
      <w:r>
        <w:rPr>
          <w:sz w:val="24"/>
          <w:szCs w:val="24"/>
        </w:rPr>
        <w:t>2</w:t>
      </w:r>
      <w:r w:rsidR="00B30B18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FF4092">
        <w:rPr>
          <w:sz w:val="24"/>
          <w:szCs w:val="24"/>
        </w:rPr>
        <w:t>учеб</w:t>
      </w:r>
      <w:r>
        <w:rPr>
          <w:sz w:val="24"/>
          <w:szCs w:val="24"/>
        </w:rPr>
        <w:t>ный год</w:t>
      </w:r>
    </w:p>
    <w:p w:rsidR="003947BF" w:rsidRPr="00C47F0D" w:rsidRDefault="003947BF" w:rsidP="00C47F0D">
      <w:pPr>
        <w:pStyle w:val="a7"/>
        <w:jc w:val="center"/>
        <w:rPr>
          <w:b/>
          <w:bCs/>
        </w:rPr>
      </w:pPr>
      <w:r w:rsidRPr="00C47F0D">
        <w:rPr>
          <w:b/>
          <w:bCs/>
        </w:rPr>
        <w:lastRenderedPageBreak/>
        <w:t>ПАСПОРТ  ПРОГРАММЫ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/>
      </w:tblPr>
      <w:tblGrid>
        <w:gridCol w:w="3821"/>
        <w:gridCol w:w="6305"/>
      </w:tblGrid>
      <w:tr w:rsidR="003947BF">
        <w:trPr>
          <w:jc w:val="center"/>
        </w:trPr>
        <w:tc>
          <w:tcPr>
            <w:tcW w:w="3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программы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B30B1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по оздоровительной аэробике в группе начальной подготовки 3 года обучения на 20</w:t>
            </w:r>
            <w:r w:rsidR="00B30B18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-202</w:t>
            </w:r>
            <w:r w:rsidR="00B30B1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учебный год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Разработчик  программы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B30B18" w:rsidP="00B72CD5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Баленко</w:t>
            </w:r>
            <w:proofErr w:type="spellEnd"/>
            <w:r>
              <w:rPr>
                <w:sz w:val="24"/>
                <w:szCs w:val="24"/>
              </w:rPr>
              <w:t xml:space="preserve"> Кристина Николаевна, образование среднее профессиональное</w:t>
            </w:r>
            <w:r w:rsidR="0090523D">
              <w:rPr>
                <w:sz w:val="24"/>
                <w:szCs w:val="24"/>
              </w:rPr>
              <w:t xml:space="preserve">, </w:t>
            </w:r>
            <w:r w:rsidR="0090523D" w:rsidRPr="0090523D">
              <w:rPr>
                <w:sz w:val="24"/>
                <w:szCs w:val="24"/>
              </w:rPr>
              <w:t>стаж 1 год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Нормативно-правовые документы,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государственные программы (по видам), авторские программы и технологии, положенные в основу  Рабочей программы  педагога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Pr="00367337" w:rsidRDefault="003947BF" w:rsidP="00C52C0A">
            <w:pPr>
              <w:pStyle w:val="a7"/>
              <w:rPr>
                <w:sz w:val="24"/>
                <w:szCs w:val="24"/>
              </w:rPr>
            </w:pPr>
            <w:r w:rsidRPr="00367337">
              <w:rPr>
                <w:sz w:val="24"/>
                <w:szCs w:val="24"/>
              </w:rPr>
              <w:t xml:space="preserve">Программа разработана на основе директивных и нормативных документов, регламентирующих работу спортивных школ, в соответствии с Законом РФ «Об образовании в Российской Федерации», нормативными документами Министерства </w:t>
            </w:r>
            <w:r>
              <w:rPr>
                <w:sz w:val="24"/>
                <w:szCs w:val="24"/>
              </w:rPr>
              <w:t>образования РФ и РК, Уставом МК</w:t>
            </w:r>
            <w:r w:rsidRPr="00367337">
              <w:rPr>
                <w:sz w:val="24"/>
                <w:szCs w:val="24"/>
              </w:rPr>
              <w:t>У ДО «</w:t>
            </w:r>
            <w:proofErr w:type="spellStart"/>
            <w:r w:rsidRPr="00367337">
              <w:rPr>
                <w:sz w:val="24"/>
                <w:szCs w:val="24"/>
              </w:rPr>
              <w:t>Яшалтинская</w:t>
            </w:r>
            <w:proofErr w:type="spellEnd"/>
            <w:r w:rsidRPr="00367337">
              <w:rPr>
                <w:sz w:val="24"/>
                <w:szCs w:val="24"/>
              </w:rPr>
              <w:t xml:space="preserve"> ДЮСШ», а также в соответствии с Образовательной</w:t>
            </w:r>
            <w:r>
              <w:rPr>
                <w:sz w:val="24"/>
                <w:szCs w:val="24"/>
              </w:rPr>
              <w:t xml:space="preserve"> программой и Учебным планом МК</w:t>
            </w:r>
            <w:r w:rsidRPr="00367337">
              <w:rPr>
                <w:sz w:val="24"/>
                <w:szCs w:val="24"/>
              </w:rPr>
              <w:t>У ДО «</w:t>
            </w:r>
            <w:proofErr w:type="spellStart"/>
            <w:r w:rsidRPr="00367337">
              <w:rPr>
                <w:sz w:val="24"/>
                <w:szCs w:val="24"/>
              </w:rPr>
              <w:t>Яшалтинская</w:t>
            </w:r>
            <w:proofErr w:type="spellEnd"/>
            <w:r w:rsidRPr="00367337">
              <w:rPr>
                <w:sz w:val="24"/>
                <w:szCs w:val="24"/>
              </w:rPr>
              <w:t xml:space="preserve"> ДЮСШ».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программы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Pr="002B2E70" w:rsidRDefault="003947BF" w:rsidP="00C52C0A">
            <w:pPr>
              <w:spacing w:before="100" w:beforeAutospacing="1" w:after="100" w:afterAutospacing="1"/>
              <w:jc w:val="both"/>
            </w:pPr>
            <w:r>
              <w:t>С</w:t>
            </w:r>
            <w:r w:rsidRPr="002B2E70">
              <w:t>овершенствование физического развития обучающихся и повышение их функциональных возможностей нетрадиционными для школьной практики средствами оздоровительной аэробики.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  программы (образовательные, коррекционно-развивающие, воспитательные) 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Pr="008355E4" w:rsidRDefault="003947BF" w:rsidP="00C52C0A">
            <w:r w:rsidRPr="00D26740">
              <w:rPr>
                <w:u w:val="single"/>
              </w:rPr>
              <w:t>воспитательные</w:t>
            </w:r>
            <w:r w:rsidRPr="008355E4">
              <w:t xml:space="preserve"> - развитие позитивного отношения к движению, привлечение </w:t>
            </w:r>
            <w:proofErr w:type="gramStart"/>
            <w:r w:rsidRPr="008355E4">
              <w:t>обучающихся</w:t>
            </w:r>
            <w:proofErr w:type="gramEnd"/>
            <w:r w:rsidRPr="008355E4">
              <w:t xml:space="preserve"> к увлекательному миру музыки, фитнеса и здорового образа жизни;</w:t>
            </w:r>
          </w:p>
          <w:p w:rsidR="003947BF" w:rsidRPr="008355E4" w:rsidRDefault="003947BF" w:rsidP="00C52C0A">
            <w:r w:rsidRPr="00D26740">
              <w:rPr>
                <w:u w:val="single"/>
              </w:rPr>
              <w:t>оздоровительные</w:t>
            </w:r>
            <w:r w:rsidRPr="008355E4">
              <w:t xml:space="preserve"> - укрепление здоровья, нормальное физическое и психическое развитие; формирование ценностного отношения к своему здоровью; </w:t>
            </w:r>
          </w:p>
          <w:p w:rsidR="003947BF" w:rsidRPr="00F2161A" w:rsidRDefault="003947BF" w:rsidP="00C52C0A">
            <w:proofErr w:type="gramStart"/>
            <w:r w:rsidRPr="00D26740">
              <w:rPr>
                <w:u w:val="single"/>
              </w:rPr>
              <w:t>образовательные</w:t>
            </w:r>
            <w:proofErr w:type="gramEnd"/>
            <w:r w:rsidRPr="008355E4">
              <w:t xml:space="preserve"> - формирование устойчивых мотивов, развитие и реализация индивидуальных способностей. </w:t>
            </w:r>
            <w:r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Ожидаемые конечные результаты реализации программы 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r w:rsidRPr="008355E4">
              <w:t xml:space="preserve">Программа предусматривает формирование у </w:t>
            </w:r>
            <w:r>
              <w:t>о</w:t>
            </w:r>
            <w:r w:rsidRPr="008355E4">
              <w:t>бучающихся знаний, умений и навыков, ключевых компетенций.</w:t>
            </w:r>
          </w:p>
          <w:p w:rsidR="003947BF" w:rsidRPr="008355E4" w:rsidRDefault="003947BF" w:rsidP="00C52C0A">
            <w:r w:rsidRPr="008355E4">
              <w:t>1</w:t>
            </w:r>
            <w:r>
              <w:t>)</w:t>
            </w:r>
            <w:r w:rsidRPr="008355E4">
              <w:t xml:space="preserve"> Обучающиеся должны знать и помнить: правила безопасного поведения; правила выполнения базовых движений и элементов трудности; смысл спортивной терминологии; основные понятия музыкальной грамоты; цели, задачи, особенности содержания современных направлений фитнеса. </w:t>
            </w:r>
          </w:p>
          <w:p w:rsidR="003947BF" w:rsidRPr="008355E4" w:rsidRDefault="003947BF" w:rsidP="00C52C0A">
            <w:r>
              <w:t>2)</w:t>
            </w:r>
            <w:r w:rsidRPr="008355E4">
              <w:t xml:space="preserve"> Обучающиеся должны уметь: контролировать в процессе занятий свое </w:t>
            </w:r>
            <w:proofErr w:type="spellStart"/>
            <w:r w:rsidRPr="008355E4">
              <w:t>телоположение</w:t>
            </w:r>
            <w:proofErr w:type="spellEnd"/>
            <w:r w:rsidRPr="008355E4">
              <w:t>, осанку, основные функциональные показатели: артериальное давление, пульс, дыхание; осуществлять наблюдение за своим развитием и индивидуальной физической подготовленностью; соблюдать правила безопасности и принципы оздоровительной тренировки; использовать современный спортивный инвентарь и оборудование.</w:t>
            </w:r>
          </w:p>
          <w:p w:rsidR="003947BF" w:rsidRPr="00C47F0D" w:rsidRDefault="003947BF" w:rsidP="00C47F0D">
            <w:r>
              <w:t xml:space="preserve">3) </w:t>
            </w:r>
            <w:r w:rsidRPr="008355E4">
              <w:t>Использовать приобретенные знания и умения в практической деятельности повседневной жизни: для повышения работоспособности, укреплении здоровья; для проведения самостоятельных занятий по формированию телосложения и коррекции осанки, развитию физических качеств; для включения занятий фитнесом в активный отдых и досуг.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реализации  программы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B30B18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-202</w:t>
            </w:r>
            <w:r w:rsidR="00B30B1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учебный год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 всего: 468 , в неделю 9</w:t>
            </w:r>
            <w:r w:rsidR="00B30B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часов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Возраст детей, на которых рассчитана рабочая программа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947BF" w:rsidRDefault="003947BF" w:rsidP="00C52C0A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начальной подготовки 3-го года обучения</w:t>
            </w:r>
          </w:p>
          <w:p w:rsidR="003947BF" w:rsidRPr="008C33D0" w:rsidRDefault="003947BF" w:rsidP="00C52C0A">
            <w:r>
              <w:t>7-9 лет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shd w:val="clear" w:color="auto" w:fill="FFFFFF"/>
              <w:adjustRightInd w:val="0"/>
              <w:jc w:val="both"/>
            </w:pPr>
            <w:r>
              <w:t>Механизм отслеживания результатов работы ребенка по программе всеми участниками образовательного процесса</w:t>
            </w:r>
          </w:p>
          <w:p w:rsidR="003947BF" w:rsidRDefault="003947BF" w:rsidP="00C52C0A">
            <w:pPr>
              <w:shd w:val="clear" w:color="auto" w:fill="FFFFFF"/>
              <w:adjustRightInd w:val="0"/>
              <w:jc w:val="both"/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947BF" w:rsidRDefault="003947BF" w:rsidP="00C52C0A">
            <w:pPr>
              <w:widowControl w:val="0"/>
              <w:autoSpaceDE w:val="0"/>
              <w:autoSpaceDN w:val="0"/>
              <w:adjustRightInd w:val="0"/>
            </w:pPr>
            <w:r>
              <w:t>1)</w:t>
            </w:r>
            <w:r w:rsidRPr="00B80838">
              <w:t>Промежуточная аттестация работы ребёнка автором программы</w:t>
            </w:r>
          </w:p>
          <w:p w:rsidR="003947BF" w:rsidRDefault="003947BF" w:rsidP="00C52C0A">
            <w:pPr>
              <w:widowControl w:val="0"/>
              <w:autoSpaceDE w:val="0"/>
              <w:autoSpaceDN w:val="0"/>
              <w:adjustRightInd w:val="0"/>
            </w:pPr>
            <w:r>
              <w:t>2)Оценка результативности программы родителями</w:t>
            </w:r>
          </w:p>
          <w:p w:rsidR="003947BF" w:rsidRDefault="003947BF" w:rsidP="00C52C0A">
            <w:pPr>
              <w:widowControl w:val="0"/>
              <w:autoSpaceDE w:val="0"/>
              <w:autoSpaceDN w:val="0"/>
              <w:adjustRightInd w:val="0"/>
            </w:pPr>
            <w:r>
              <w:t>3)Экспертная оценка результативности программы тренерами-преподавателями школы</w:t>
            </w:r>
          </w:p>
          <w:p w:rsidR="003947BF" w:rsidRDefault="003947BF" w:rsidP="00C52C0A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4)Самооценка результативности программы самим ребёнком</w:t>
            </w:r>
          </w:p>
        </w:tc>
      </w:tr>
      <w:tr w:rsidR="003947BF">
        <w:trPr>
          <w:trHeight w:val="265"/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rPr>
                <w:color w:val="000000"/>
              </w:rPr>
            </w:pPr>
            <w:r>
              <w:rPr>
                <w:color w:val="000000"/>
              </w:rPr>
              <w:t xml:space="preserve">Условия реализации программы            </w:t>
            </w:r>
          </w:p>
          <w:p w:rsidR="003947BF" w:rsidRDefault="003947BF" w:rsidP="00C52C0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947BF" w:rsidRPr="0077577B" w:rsidRDefault="003947BF" w:rsidP="00C52C0A">
            <w:r>
              <w:rPr>
                <w:color w:val="000000"/>
              </w:rPr>
              <w:t>1</w:t>
            </w:r>
            <w:r w:rsidRPr="0077577B">
              <w:t xml:space="preserve">) </w:t>
            </w:r>
            <w:r>
              <w:t>Гимнастический зал</w:t>
            </w:r>
            <w:r w:rsidRPr="0077577B">
              <w:t xml:space="preserve">, подготовленный к учебному процессу в соответствии с требованиями и нормами </w:t>
            </w:r>
            <w:proofErr w:type="spellStart"/>
            <w:r w:rsidRPr="0077577B">
              <w:t>САНПиНа</w:t>
            </w:r>
            <w:proofErr w:type="spellEnd"/>
            <w:r w:rsidRPr="0077577B">
              <w:t>;</w:t>
            </w:r>
          </w:p>
          <w:p w:rsidR="003947BF" w:rsidRPr="0077577B" w:rsidRDefault="003947BF" w:rsidP="00C52C0A">
            <w:r w:rsidRPr="0077577B">
              <w:t xml:space="preserve">2) </w:t>
            </w:r>
            <w:r>
              <w:t>И</w:t>
            </w:r>
            <w:r w:rsidRPr="0077577B">
              <w:t>нвентарь (</w:t>
            </w:r>
            <w:r>
              <w:t xml:space="preserve">мячи, обручи, </w:t>
            </w:r>
            <w:proofErr w:type="spellStart"/>
            <w:r>
              <w:t>фитболы</w:t>
            </w:r>
            <w:proofErr w:type="spellEnd"/>
            <w:r>
              <w:t>, скакалки, гантели</w:t>
            </w:r>
            <w:r w:rsidRPr="0077577B">
              <w:t>)</w:t>
            </w:r>
          </w:p>
          <w:p w:rsidR="003947BF" w:rsidRDefault="003947BF" w:rsidP="00C52C0A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7577B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Л</w:t>
            </w:r>
            <w:r w:rsidRPr="0077577B">
              <w:rPr>
                <w:sz w:val="24"/>
                <w:szCs w:val="24"/>
              </w:rPr>
              <w:t>итература (учебники, периодика</w:t>
            </w:r>
            <w:r>
              <w:t>)</w:t>
            </w:r>
          </w:p>
        </w:tc>
      </w:tr>
      <w:tr w:rsidR="003947BF">
        <w:trPr>
          <w:jc w:val="center"/>
        </w:trPr>
        <w:tc>
          <w:tcPr>
            <w:tcW w:w="3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47BF" w:rsidRDefault="003947BF" w:rsidP="00C52C0A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Использование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ИКТ-технологий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при освоении детьми программы </w:t>
            </w:r>
          </w:p>
          <w:p w:rsidR="003947BF" w:rsidRDefault="003947BF" w:rsidP="00C52C0A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947BF" w:rsidRDefault="003947BF" w:rsidP="00C52C0A">
            <w:pPr>
              <w:pStyle w:val="a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Ресурсы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Интернет-сети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, демонстрация презентаций</w:t>
            </w:r>
          </w:p>
        </w:tc>
      </w:tr>
    </w:tbl>
    <w:p w:rsidR="003947BF" w:rsidRDefault="003947BF" w:rsidP="00071D77">
      <w:pPr>
        <w:pStyle w:val="a7"/>
        <w:jc w:val="both"/>
        <w:rPr>
          <w:rStyle w:val="a4"/>
        </w:rPr>
      </w:pPr>
    </w:p>
    <w:p w:rsidR="003947BF" w:rsidRDefault="003947BF" w:rsidP="00071D77">
      <w:pPr>
        <w:pStyle w:val="a7"/>
        <w:jc w:val="both"/>
        <w:rPr>
          <w:rStyle w:val="a4"/>
        </w:rPr>
      </w:pPr>
    </w:p>
    <w:p w:rsidR="003947BF" w:rsidRDefault="003947BF" w:rsidP="00071D77">
      <w:pPr>
        <w:pStyle w:val="a7"/>
        <w:jc w:val="both"/>
        <w:rPr>
          <w:rStyle w:val="a4"/>
        </w:rPr>
      </w:pPr>
    </w:p>
    <w:p w:rsidR="003947BF" w:rsidRDefault="003947BF" w:rsidP="00071D77">
      <w:pPr>
        <w:pStyle w:val="1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1.1.ПОЯСНИТЕЛЬНАЯ ЗАПИСКА</w:t>
      </w:r>
    </w:p>
    <w:p w:rsidR="003947BF" w:rsidRPr="003E3927" w:rsidRDefault="003947BF" w:rsidP="00071D77">
      <w:pPr>
        <w:pStyle w:val="1"/>
        <w:ind w:firstLine="708"/>
        <w:jc w:val="both"/>
        <w:rPr>
          <w:b w:val="0"/>
          <w:bCs w:val="0"/>
          <w:sz w:val="24"/>
          <w:szCs w:val="24"/>
        </w:rPr>
      </w:pPr>
      <w:r w:rsidRPr="003E3927">
        <w:rPr>
          <w:b w:val="0"/>
          <w:bCs w:val="0"/>
          <w:sz w:val="24"/>
          <w:szCs w:val="24"/>
        </w:rPr>
        <w:t>Программа разработана на основе директивных и нормативных документов, регламентирующих работу спортивных школ, в соответствии с Законом РФ «Об образовании</w:t>
      </w:r>
      <w:r>
        <w:rPr>
          <w:b w:val="0"/>
          <w:bCs w:val="0"/>
          <w:sz w:val="24"/>
          <w:szCs w:val="24"/>
        </w:rPr>
        <w:t xml:space="preserve"> в Российской Федерации»</w:t>
      </w:r>
      <w:r w:rsidRPr="003E3927">
        <w:rPr>
          <w:b w:val="0"/>
          <w:bCs w:val="0"/>
          <w:sz w:val="24"/>
          <w:szCs w:val="24"/>
        </w:rPr>
        <w:t>, нормативными документами Министерства образования РФ</w:t>
      </w:r>
      <w:r>
        <w:rPr>
          <w:b w:val="0"/>
          <w:bCs w:val="0"/>
          <w:sz w:val="24"/>
          <w:szCs w:val="24"/>
        </w:rPr>
        <w:t xml:space="preserve"> и РК</w:t>
      </w:r>
      <w:r w:rsidRPr="003E3927">
        <w:rPr>
          <w:b w:val="0"/>
          <w:bCs w:val="0"/>
          <w:sz w:val="24"/>
          <w:szCs w:val="24"/>
        </w:rPr>
        <w:t xml:space="preserve">, </w:t>
      </w:r>
      <w:r>
        <w:rPr>
          <w:b w:val="0"/>
          <w:bCs w:val="0"/>
          <w:sz w:val="24"/>
          <w:szCs w:val="24"/>
        </w:rPr>
        <w:t>Уставом МКУ ДО «</w:t>
      </w:r>
      <w:proofErr w:type="spellStart"/>
      <w:r>
        <w:rPr>
          <w:b w:val="0"/>
          <w:bCs w:val="0"/>
          <w:sz w:val="24"/>
          <w:szCs w:val="24"/>
        </w:rPr>
        <w:t>Яшалтинская</w:t>
      </w:r>
      <w:proofErr w:type="spellEnd"/>
      <w:r>
        <w:rPr>
          <w:b w:val="0"/>
          <w:bCs w:val="0"/>
          <w:sz w:val="24"/>
          <w:szCs w:val="24"/>
        </w:rPr>
        <w:t xml:space="preserve"> ДЮСШ», а</w:t>
      </w:r>
      <w:r w:rsidRPr="003E3927">
        <w:rPr>
          <w:b w:val="0"/>
          <w:bCs w:val="0"/>
          <w:sz w:val="24"/>
          <w:szCs w:val="24"/>
        </w:rPr>
        <w:t xml:space="preserve"> также в соответствии с </w:t>
      </w:r>
      <w:r>
        <w:rPr>
          <w:b w:val="0"/>
          <w:bCs w:val="0"/>
          <w:sz w:val="24"/>
          <w:szCs w:val="24"/>
        </w:rPr>
        <w:t>Образовательной программой и Учебным планом МКУ ДО «</w:t>
      </w:r>
      <w:proofErr w:type="spellStart"/>
      <w:r>
        <w:rPr>
          <w:b w:val="0"/>
          <w:bCs w:val="0"/>
          <w:sz w:val="24"/>
          <w:szCs w:val="24"/>
        </w:rPr>
        <w:t>Яшалтинская</w:t>
      </w:r>
      <w:proofErr w:type="spellEnd"/>
      <w:r>
        <w:rPr>
          <w:b w:val="0"/>
          <w:bCs w:val="0"/>
          <w:sz w:val="24"/>
          <w:szCs w:val="24"/>
        </w:rPr>
        <w:t xml:space="preserve"> ДЮСШ»</w:t>
      </w:r>
      <w:r w:rsidRPr="003E3927">
        <w:rPr>
          <w:b w:val="0"/>
          <w:bCs w:val="0"/>
          <w:sz w:val="24"/>
          <w:szCs w:val="24"/>
        </w:rPr>
        <w:t>.</w:t>
      </w:r>
    </w:p>
    <w:p w:rsidR="003947BF" w:rsidRPr="003E3927" w:rsidRDefault="003947BF" w:rsidP="00071D77">
      <w:pPr>
        <w:pStyle w:val="1"/>
        <w:ind w:firstLine="708"/>
        <w:jc w:val="both"/>
        <w:rPr>
          <w:b w:val="0"/>
          <w:bCs w:val="0"/>
          <w:sz w:val="24"/>
          <w:szCs w:val="24"/>
        </w:rPr>
      </w:pPr>
      <w:r w:rsidRPr="003E3927">
        <w:rPr>
          <w:b w:val="0"/>
          <w:bCs w:val="0"/>
          <w:sz w:val="24"/>
          <w:szCs w:val="24"/>
        </w:rPr>
        <w:t xml:space="preserve">Программа по </w:t>
      </w:r>
      <w:r>
        <w:rPr>
          <w:b w:val="0"/>
          <w:bCs w:val="0"/>
          <w:sz w:val="24"/>
          <w:szCs w:val="24"/>
        </w:rPr>
        <w:t xml:space="preserve">оздоровительной </w:t>
      </w:r>
      <w:r w:rsidRPr="003E3927">
        <w:rPr>
          <w:b w:val="0"/>
          <w:bCs w:val="0"/>
          <w:sz w:val="24"/>
          <w:szCs w:val="24"/>
        </w:rPr>
        <w:t>аэробике содержит рекомендации по построению, содержанию и организации учебно-тренировочного процесса на различных этапах многолетней тренировки.</w:t>
      </w:r>
    </w:p>
    <w:p w:rsidR="003947BF" w:rsidRPr="003E3927" w:rsidRDefault="003947BF" w:rsidP="00071D77">
      <w:pPr>
        <w:pStyle w:val="a3"/>
        <w:jc w:val="both"/>
      </w:pPr>
      <w:r w:rsidRPr="003E3927">
        <w:t>            Учебная программа рассч</w:t>
      </w:r>
      <w:r>
        <w:t xml:space="preserve">итана на 1 год </w:t>
      </w:r>
      <w:r w:rsidRPr="003E3927">
        <w:t xml:space="preserve">обучения в </w:t>
      </w:r>
      <w:r>
        <w:t>группах начальной подготовки</w:t>
      </w:r>
      <w:r w:rsidRPr="003E3927">
        <w:t xml:space="preserve"> (</w:t>
      </w:r>
      <w:r>
        <w:t>НП</w:t>
      </w:r>
      <w:r w:rsidRPr="003E3927">
        <w:t>)</w:t>
      </w:r>
    </w:p>
    <w:p w:rsidR="003947BF" w:rsidRPr="003E3927" w:rsidRDefault="003947BF" w:rsidP="00071D77">
      <w:pPr>
        <w:pStyle w:val="a3"/>
        <w:ind w:firstLine="708"/>
        <w:jc w:val="both"/>
      </w:pPr>
      <w:r w:rsidRPr="003E3927">
        <w:t xml:space="preserve">Численный состав занимающихся, объем учебно-тренировочной работы, норматив оплаты труда тренера-преподавателя за работу в </w:t>
      </w:r>
      <w:r>
        <w:t xml:space="preserve">группах начальной подготовки </w:t>
      </w:r>
      <w:r w:rsidRPr="003E3927">
        <w:t>устанавливаются администрацией в соответствии с нормативно-правовыми документами, регламентирующими деятельность спортивных школ.</w:t>
      </w:r>
    </w:p>
    <w:p w:rsidR="003947BF" w:rsidRPr="003E3927" w:rsidRDefault="003947BF" w:rsidP="00071D77">
      <w:pPr>
        <w:pStyle w:val="a3"/>
        <w:jc w:val="both"/>
      </w:pPr>
      <w:r w:rsidRPr="003E3927">
        <w:t xml:space="preserve">            Программа является основным документом при организации и проведении занятий по </w:t>
      </w:r>
      <w:r>
        <w:t>оздоровительной аэробике в МК</w:t>
      </w:r>
      <w:r w:rsidRPr="003E3927">
        <w:t>У ДО</w:t>
      </w:r>
      <w:r>
        <w:t xml:space="preserve"> «</w:t>
      </w:r>
      <w:proofErr w:type="spellStart"/>
      <w:r>
        <w:t>Яшалтинская</w:t>
      </w:r>
      <w:proofErr w:type="spellEnd"/>
      <w:r>
        <w:t xml:space="preserve"> </w:t>
      </w:r>
      <w:r w:rsidRPr="003E3927">
        <w:t>ДЮСШ</w:t>
      </w:r>
      <w:r>
        <w:t>»</w:t>
      </w:r>
      <w:r w:rsidRPr="003E3927">
        <w:t>.</w:t>
      </w:r>
    </w:p>
    <w:p w:rsidR="003947BF" w:rsidRPr="008355E4" w:rsidRDefault="003947BF" w:rsidP="00071D77">
      <w:pPr>
        <w:pStyle w:val="a3"/>
        <w:ind w:firstLine="708"/>
      </w:pPr>
      <w:r w:rsidRPr="008355E4">
        <w:t>1.2. ОСНОВНЫЕ ЗАДАЧИ.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>Спортивная школа, являясь учреждением дополнительного образования, призвана способствовать самосовершенствованию, познанию и творчеству, формированию здорового образа жизни, профессиональному самоопределению, развитию физических, интеллектуальных и нравственных способностей, достижению уровня спортивных успехов сообразно способностям.</w:t>
      </w:r>
    </w:p>
    <w:p w:rsidR="003947BF" w:rsidRPr="008355E4" w:rsidRDefault="003947BF" w:rsidP="00071D77">
      <w:pPr>
        <w:pStyle w:val="a3"/>
        <w:ind w:firstLine="708"/>
        <w:jc w:val="both"/>
      </w:pPr>
      <w:r>
        <w:lastRenderedPageBreak/>
        <w:t>Оздоровительная аэробика</w:t>
      </w:r>
      <w:r w:rsidRPr="008355E4">
        <w:t xml:space="preserve"> является активным стимулятором деятельности </w:t>
      </w:r>
      <w:proofErr w:type="spellStart"/>
      <w:proofErr w:type="gramStart"/>
      <w:r w:rsidRPr="008355E4">
        <w:t>сердечно-сосудистой</w:t>
      </w:r>
      <w:proofErr w:type="spellEnd"/>
      <w:proofErr w:type="gramEnd"/>
      <w:r w:rsidRPr="008355E4">
        <w:t xml:space="preserve"> системы и приближается в этом качестве к таким физическим нагрузкам, имеющим оздоровител</w:t>
      </w:r>
      <w:r>
        <w:t>ьное значение, как бег и ходьба</w:t>
      </w:r>
      <w:r w:rsidRPr="008355E4">
        <w:t xml:space="preserve">. В отличие от разнообразных циклических нагрузок занятия </w:t>
      </w:r>
      <w:r>
        <w:t>оздоровительной аэробик</w:t>
      </w:r>
      <w:r w:rsidRPr="008355E4">
        <w:t xml:space="preserve">ой вызывает большой эмоциональный подъем, сопровождающийся определенными эндокринными сдвигами, которые обычно способствуют повышению функциональных возможностей организма. При этом занятия сопровождаются последовательным включением в работу всей мышечной массой тела и основных рабочих суставов. Комплексное воздействие на нервно-мышечный аппарат, нервно-эндокринную систему, обмен веществ и эмоциональную сферу делает аэробику приемлемой для профилактики и устранения отклонений в состоянии здоровья, </w:t>
      </w:r>
      <w:proofErr w:type="spellStart"/>
      <w:proofErr w:type="gramStart"/>
      <w:r w:rsidRPr="008355E4">
        <w:t>сердечно-сосудистой</w:t>
      </w:r>
      <w:proofErr w:type="spellEnd"/>
      <w:proofErr w:type="gramEnd"/>
      <w:r w:rsidRPr="008355E4">
        <w:t xml:space="preserve">, дыхательной систем, желез внутренней секреции, обмена веществ, опорно-двигательного аппарата, мышечной системы и др. В этой связи занятия </w:t>
      </w:r>
      <w:r>
        <w:t xml:space="preserve">оздоровительной </w:t>
      </w:r>
      <w:r w:rsidRPr="008355E4">
        <w:t>аэробикой могут рассматриваться как одно из оздоровительных средств.</w:t>
      </w:r>
    </w:p>
    <w:p w:rsidR="003947BF" w:rsidRPr="008355E4" w:rsidRDefault="003947BF" w:rsidP="00071D77">
      <w:pPr>
        <w:pStyle w:val="a3"/>
        <w:ind w:firstLine="708"/>
        <w:jc w:val="both"/>
      </w:pPr>
      <w:r>
        <w:t>Оздоровительная а</w:t>
      </w:r>
      <w:r w:rsidRPr="008355E4">
        <w:t>эробика при адекватной дозировке позволяет развивать все основные физические качества (силу и скоростно-силовые качества, гибкость и подвижность в суставах, выносливость, координацию движений, ловкость и др.) до уровня, достигаемого при занятиях различными видами спорта.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Направленность адаптированной программы по аэробике -  </w:t>
      </w:r>
      <w:r w:rsidRPr="008355E4">
        <w:rPr>
          <w:i/>
          <w:iCs/>
        </w:rPr>
        <w:t>физкультурно-спортивная.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В программе отражены основные принципы спортивной подготовки </w:t>
      </w:r>
      <w:proofErr w:type="gramStart"/>
      <w:r w:rsidRPr="008355E4">
        <w:t>обучающихся</w:t>
      </w:r>
      <w:proofErr w:type="gramEnd"/>
      <w:r w:rsidRPr="008355E4">
        <w:t>.</w:t>
      </w:r>
    </w:p>
    <w:p w:rsidR="003947BF" w:rsidRPr="008355E4" w:rsidRDefault="003947BF" w:rsidP="00071D77">
      <w:pPr>
        <w:pStyle w:val="a3"/>
        <w:jc w:val="both"/>
      </w:pPr>
      <w:r w:rsidRPr="008355E4">
        <w:rPr>
          <w:i/>
          <w:iCs/>
        </w:rPr>
        <w:t>Принцип системности</w:t>
      </w:r>
      <w:r w:rsidRPr="008355E4">
        <w:t xml:space="preserve"> предусматривает тесную взаимосвязь всех сторон учебно-тренировочного процесса: физической, технической, тактической, психологической, теоретической подготовки; воспитательной работы; восстановительных мероприятий; педагогического и медицинского контроля.</w:t>
      </w:r>
    </w:p>
    <w:p w:rsidR="003947BF" w:rsidRPr="008355E4" w:rsidRDefault="003947BF" w:rsidP="00071D77">
      <w:pPr>
        <w:pStyle w:val="a3"/>
        <w:jc w:val="both"/>
      </w:pPr>
      <w:r w:rsidRPr="008355E4">
        <w:rPr>
          <w:i/>
          <w:iCs/>
        </w:rPr>
        <w:t>Принцип преемственности</w:t>
      </w:r>
      <w:r w:rsidRPr="008355E4">
        <w:t xml:space="preserve"> определяет последовательность изложения программного материала по этапу годичной подготовки.</w:t>
      </w:r>
    </w:p>
    <w:p w:rsidR="003947BF" w:rsidRPr="008355E4" w:rsidRDefault="003947BF" w:rsidP="00071D77">
      <w:pPr>
        <w:pStyle w:val="a3"/>
        <w:jc w:val="both"/>
      </w:pPr>
      <w:r w:rsidRPr="008355E4">
        <w:rPr>
          <w:i/>
          <w:iCs/>
        </w:rPr>
        <w:t>Принцип вариативности</w:t>
      </w:r>
      <w:r w:rsidRPr="008355E4">
        <w:t xml:space="preserve"> предусматривает в зависимости от этапа подготовки, индивидуальных особенностей учащихся,  вариативность программного материала для практических занятий, характеризующихся разнообразием тренировочных средств и нагрузок, направленных на решение определенной педагогической задачи.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Концептуальный подход к реализации программы - оздоровление </w:t>
      </w:r>
      <w:proofErr w:type="gramStart"/>
      <w:r w:rsidRPr="008355E4">
        <w:t>обучающихся</w:t>
      </w:r>
      <w:proofErr w:type="gramEnd"/>
      <w:r w:rsidRPr="008355E4">
        <w:t>, пропаганда здорового образа жизни.</w:t>
      </w:r>
    </w:p>
    <w:p w:rsidR="003947BF" w:rsidRPr="008355E4" w:rsidRDefault="003947BF" w:rsidP="00071D77">
      <w:pPr>
        <w:pStyle w:val="a3"/>
        <w:jc w:val="both"/>
      </w:pPr>
      <w:r w:rsidRPr="008355E4">
        <w:t xml:space="preserve">Воспитательно-оздоровительная работа в </w:t>
      </w:r>
      <w:r>
        <w:t xml:space="preserve">оздоровительной </w:t>
      </w:r>
      <w:r w:rsidRPr="008355E4">
        <w:t>аэробике включает в себя четыре направления:</w:t>
      </w:r>
    </w:p>
    <w:p w:rsidR="003947BF" w:rsidRPr="008355E4" w:rsidRDefault="003947BF" w:rsidP="00071D77">
      <w:pPr>
        <w:pStyle w:val="a3"/>
        <w:jc w:val="both"/>
      </w:pPr>
      <w:r w:rsidRPr="008355E4">
        <w:rPr>
          <w:u w:val="single"/>
        </w:rPr>
        <w:t>мировоззренческое</w:t>
      </w:r>
      <w:r w:rsidRPr="008355E4">
        <w:t xml:space="preserve"> – мотивированное воспитание духовно-нравственного физического здоровья; </w:t>
      </w:r>
      <w:r w:rsidRPr="008355E4">
        <w:rPr>
          <w:u w:val="single"/>
        </w:rPr>
        <w:t>социальное</w:t>
      </w:r>
      <w:r w:rsidRPr="008355E4">
        <w:t xml:space="preserve"> – адаптация в коллективе; </w:t>
      </w:r>
      <w:r w:rsidRPr="008355E4">
        <w:rPr>
          <w:u w:val="single"/>
        </w:rPr>
        <w:t xml:space="preserve">биологическое </w:t>
      </w:r>
      <w:r w:rsidRPr="008355E4">
        <w:t xml:space="preserve">- физическая подготовленность, сохранение физического здоровья, адаптация к социально-физиологическим переменам в современных условиях; </w:t>
      </w:r>
      <w:r w:rsidRPr="008355E4">
        <w:rPr>
          <w:u w:val="single"/>
        </w:rPr>
        <w:t xml:space="preserve">психологическое </w:t>
      </w:r>
      <w:r w:rsidRPr="008355E4">
        <w:t>- общение в коллективе, выбор оптимального поведения, поведенческие реакции.</w:t>
      </w:r>
    </w:p>
    <w:p w:rsidR="003947BF" w:rsidRPr="008355E4" w:rsidRDefault="003947BF" w:rsidP="00071D77">
      <w:pPr>
        <w:pStyle w:val="a3"/>
        <w:jc w:val="both"/>
      </w:pPr>
      <w:r w:rsidRPr="008355E4">
        <w:t>Цель программы: формирование устойчивых мотивов и потребностей бережного отношения к собственному здоровью, стремления к активным занятиям физической культурой и спортом, физической красоте, душевной и физической гармонии.</w:t>
      </w:r>
    </w:p>
    <w:p w:rsidR="003947BF" w:rsidRPr="008355E4" w:rsidRDefault="003947BF" w:rsidP="00071D77">
      <w:pPr>
        <w:pStyle w:val="a3"/>
        <w:jc w:val="both"/>
      </w:pPr>
      <w:r w:rsidRPr="008355E4">
        <w:lastRenderedPageBreak/>
        <w:t>С помощью сре</w:t>
      </w:r>
      <w:proofErr w:type="gramStart"/>
      <w:r w:rsidRPr="008355E4">
        <w:t>дств пр</w:t>
      </w:r>
      <w:proofErr w:type="gramEnd"/>
      <w:r w:rsidRPr="008355E4">
        <w:t xml:space="preserve">едмета </w:t>
      </w:r>
      <w:r>
        <w:t>оздоровительная аэробика</w:t>
      </w:r>
      <w:r w:rsidRPr="008355E4">
        <w:t xml:space="preserve"> успешно решаются следующие задачи:</w:t>
      </w:r>
    </w:p>
    <w:p w:rsidR="003947BF" w:rsidRPr="008355E4" w:rsidRDefault="003947BF" w:rsidP="00071D77">
      <w:pPr>
        <w:pStyle w:val="a3"/>
        <w:jc w:val="both"/>
      </w:pPr>
      <w:r w:rsidRPr="008355E4">
        <w:t>1. Обогащение двигательного опыта за счет овладения двигательными действиями избранных занятий, использования их в качестве средств укрепления здоровья.</w:t>
      </w:r>
    </w:p>
    <w:p w:rsidR="003947BF" w:rsidRPr="008355E4" w:rsidRDefault="003947BF" w:rsidP="00071D77">
      <w:pPr>
        <w:pStyle w:val="a3"/>
        <w:jc w:val="both"/>
      </w:pPr>
      <w:r w:rsidRPr="008355E4">
        <w:t>2. Всестороннее гармоническое развитие тела.</w:t>
      </w:r>
    </w:p>
    <w:p w:rsidR="003947BF" w:rsidRPr="008355E4" w:rsidRDefault="003947BF" w:rsidP="00071D77">
      <w:pPr>
        <w:pStyle w:val="a3"/>
        <w:jc w:val="both"/>
      </w:pPr>
      <w:r w:rsidRPr="008355E4">
        <w:t>3. Формирование музыкальн</w:t>
      </w:r>
      <w:proofErr w:type="gramStart"/>
      <w:r w:rsidRPr="008355E4">
        <w:t>о-</w:t>
      </w:r>
      <w:proofErr w:type="gramEnd"/>
      <w:r w:rsidRPr="008355E4">
        <w:t xml:space="preserve"> двигательных умений и навыков.</w:t>
      </w:r>
    </w:p>
    <w:p w:rsidR="003947BF" w:rsidRPr="008355E4" w:rsidRDefault="003947BF" w:rsidP="00071D77">
      <w:pPr>
        <w:pStyle w:val="a3"/>
        <w:jc w:val="both"/>
      </w:pPr>
      <w:r w:rsidRPr="008355E4">
        <w:t>4.Воспитание волевых качеств.</w:t>
      </w:r>
    </w:p>
    <w:p w:rsidR="003947BF" w:rsidRPr="008355E4" w:rsidRDefault="003947BF" w:rsidP="00071D77">
      <w:pPr>
        <w:pStyle w:val="a3"/>
        <w:jc w:val="both"/>
      </w:pPr>
      <w:r w:rsidRPr="008355E4">
        <w:t>5.Совершенгствование функциональных возможностей организма.</w:t>
      </w:r>
    </w:p>
    <w:p w:rsidR="003947BF" w:rsidRPr="008355E4" w:rsidRDefault="003947BF" w:rsidP="00071D77">
      <w:pPr>
        <w:pStyle w:val="a3"/>
        <w:jc w:val="both"/>
      </w:pPr>
      <w:r w:rsidRPr="008355E4">
        <w:t xml:space="preserve">6. Повышение работоспособности и совершенствование основных физических качеств. 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Как и в любом виде двигательной активности, на занятиях </w:t>
      </w:r>
      <w:r>
        <w:t>оздоровительной а</w:t>
      </w:r>
      <w:r w:rsidRPr="008355E4">
        <w:t xml:space="preserve">эробики решаются три основных типа педагогических задач: </w:t>
      </w:r>
    </w:p>
    <w:p w:rsidR="003947BF" w:rsidRPr="008355E4" w:rsidRDefault="003947BF" w:rsidP="00071D77">
      <w:pPr>
        <w:pStyle w:val="a3"/>
        <w:jc w:val="both"/>
      </w:pPr>
      <w:r w:rsidRPr="00D26740">
        <w:rPr>
          <w:u w:val="single"/>
        </w:rPr>
        <w:t>воспитательные</w:t>
      </w:r>
      <w:r w:rsidRPr="008355E4">
        <w:t xml:space="preserve"> - развитие позитивного отношения к движению, привлечение </w:t>
      </w:r>
      <w:proofErr w:type="gramStart"/>
      <w:r w:rsidRPr="008355E4">
        <w:t>обучающихся</w:t>
      </w:r>
      <w:proofErr w:type="gramEnd"/>
      <w:r w:rsidRPr="008355E4">
        <w:t xml:space="preserve"> к увлекательному миру музыки, фитнеса и здорового образа жизни;</w:t>
      </w:r>
    </w:p>
    <w:p w:rsidR="003947BF" w:rsidRPr="008355E4" w:rsidRDefault="003947BF" w:rsidP="00071D77">
      <w:pPr>
        <w:pStyle w:val="a3"/>
        <w:jc w:val="both"/>
      </w:pPr>
      <w:r w:rsidRPr="00D26740">
        <w:rPr>
          <w:u w:val="single"/>
        </w:rPr>
        <w:t>оздоровительные</w:t>
      </w:r>
      <w:r w:rsidRPr="008355E4">
        <w:t xml:space="preserve"> - укрепление здоровья, нормальное физическое и психическое развитие; формирование ценностного отношения к своему здоровью; </w:t>
      </w:r>
    </w:p>
    <w:p w:rsidR="003947BF" w:rsidRPr="008355E4" w:rsidRDefault="003947BF" w:rsidP="00071D77">
      <w:pPr>
        <w:pStyle w:val="a3"/>
        <w:jc w:val="both"/>
      </w:pPr>
      <w:proofErr w:type="gramStart"/>
      <w:r w:rsidRPr="00D26740">
        <w:rPr>
          <w:u w:val="single"/>
        </w:rPr>
        <w:t>образовательные</w:t>
      </w:r>
      <w:proofErr w:type="gramEnd"/>
      <w:r w:rsidRPr="008355E4">
        <w:t xml:space="preserve"> - формирование устойчивых мотивов, развитие и реализация индивидуальных способностей. 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Разнообразие задач, решаемых в процессе занятий </w:t>
      </w:r>
      <w:r>
        <w:t xml:space="preserve">оздоровительной </w:t>
      </w:r>
      <w:r w:rsidRPr="008355E4">
        <w:t>аэробикой, дает возможность внедрять ее во все формы массовой физкультурно-оздоровительной работы.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Существенным фактором  в организации </w:t>
      </w:r>
      <w:r>
        <w:t xml:space="preserve">оздоровительной </w:t>
      </w:r>
      <w:r w:rsidRPr="008355E4">
        <w:t xml:space="preserve">аэробики является составление комплексов упражнений. Комплекс представляет собой набор упражнений для всех частей тела, </w:t>
      </w:r>
      <w:proofErr w:type="spellStart"/>
      <w:r w:rsidRPr="008355E4">
        <w:t>скомпонированных</w:t>
      </w:r>
      <w:proofErr w:type="spellEnd"/>
      <w:r w:rsidRPr="008355E4">
        <w:t xml:space="preserve"> в определенной последовательности с учетом поставленных задач (например, с преимущественным развитием определенных физических качеств).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>Основной формой работы является групповое учебно-тренировочное занятие, а также метод индивидуальных занятий.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rPr>
          <w:i/>
          <w:iCs/>
        </w:rPr>
        <w:t xml:space="preserve">Основные задачи </w:t>
      </w:r>
      <w:r>
        <w:rPr>
          <w:i/>
          <w:iCs/>
        </w:rPr>
        <w:t>этапа начальной подготовки</w:t>
      </w:r>
      <w:r w:rsidRPr="008355E4">
        <w:t xml:space="preserve"> - укрепление здоровья и гармоничное развитие всех органов и систем организма обучающихся; формирование стойкого интереса к занятиям физической культурой и спортом; овладение основами техники выполнения обширного комплекса физических упражнений и освоение техники подвижных игр; воспитание организованности; воспитание и совершенствование физических качеств (быстроты, ловкости, гибкости).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>В учебных группах предусматривается теоретические, практические занятия и выполнение контрольных нормативов.</w:t>
      </w:r>
    </w:p>
    <w:p w:rsidR="003947BF" w:rsidRPr="004754D1" w:rsidRDefault="003947BF" w:rsidP="00071D77">
      <w:pPr>
        <w:pStyle w:val="1"/>
        <w:ind w:firstLine="708"/>
        <w:jc w:val="both"/>
        <w:rPr>
          <w:b w:val="0"/>
          <w:bCs w:val="0"/>
          <w:sz w:val="24"/>
          <w:szCs w:val="24"/>
        </w:rPr>
      </w:pPr>
      <w:r w:rsidRPr="004754D1">
        <w:rPr>
          <w:b w:val="0"/>
          <w:bCs w:val="0"/>
          <w:sz w:val="24"/>
          <w:szCs w:val="24"/>
        </w:rPr>
        <w:t xml:space="preserve">Основные задачи теоретических занятий – дать необходимые знания по истории, теории и методике физической культуры, врачебном и самоконтроле; гигиене, технике безопасности. На практических занятиях учащиеся узнают  и совершенствуют технико-тактическую </w:t>
      </w:r>
      <w:r w:rsidRPr="004754D1">
        <w:rPr>
          <w:b w:val="0"/>
          <w:bCs w:val="0"/>
          <w:sz w:val="24"/>
          <w:szCs w:val="24"/>
        </w:rPr>
        <w:lastRenderedPageBreak/>
        <w:t>подготовку, ОФП, СФП. Упражнения, их продолжительность и интенсивность выполнения подбираются в соответствии с учебно-тренировочным планом.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>Каждое занятие состоит их трех частей: подготовительная часть (разминка, спортивные и подвижные игры, ОФП, и т.д.); основная часть (СФП); заключительная (упражнения на расслабление, игры).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>Основная задачей подготовительной части занятий является общая активизация организма. При этом упражнения должны не только способствовать разогреванию мышц и суставов, но и совершенствованию физических качеств: скоростных и скоростно-силовых, а также координации движений. В эту часть занятий включены и танцевальные упражнения. Необходимо строго помнить о том, чтобы танцевально-пластические элементы не преобладали над гимнастическими упражнениями.</w:t>
      </w:r>
    </w:p>
    <w:p w:rsidR="003947BF" w:rsidRPr="008355E4" w:rsidRDefault="003947BF" w:rsidP="00071D77">
      <w:pPr>
        <w:pStyle w:val="a3"/>
        <w:jc w:val="both"/>
      </w:pPr>
      <w:r w:rsidRPr="008355E4">
        <w:t>     Упражнения должны быть динамичными, сопровождающимися небольшими передвижениями, произвольными движениями ногами</w:t>
      </w:r>
      <w:r>
        <w:t xml:space="preserve">, </w:t>
      </w:r>
      <w:proofErr w:type="spellStart"/>
      <w:r>
        <w:t>п</w:t>
      </w:r>
      <w:r w:rsidRPr="008355E4">
        <w:t>олуприседы</w:t>
      </w:r>
      <w:proofErr w:type="spellEnd"/>
      <w:r w:rsidRPr="008355E4">
        <w:t>, небольшие маховые движения, сгибание и разгибание ног. Необходимо предусмотреть минимальное количество упражнений при фиксированном положении нижней части туловища. Частота сердечных сокращений по окончании первой части занятия программы может составлять 110-120 уд</w:t>
      </w:r>
      <w:proofErr w:type="gramStart"/>
      <w:r w:rsidRPr="008355E4">
        <w:t>.</w:t>
      </w:r>
      <w:proofErr w:type="gramEnd"/>
      <w:r w:rsidRPr="008355E4">
        <w:t>/</w:t>
      </w:r>
      <w:proofErr w:type="gramStart"/>
      <w:r w:rsidRPr="008355E4">
        <w:t>м</w:t>
      </w:r>
      <w:proofErr w:type="gramEnd"/>
      <w:r w:rsidRPr="008355E4">
        <w:t>ин.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>Основная часть занятий должна быть насыщена более сложными упражнениями (</w:t>
      </w:r>
      <w:proofErr w:type="gramStart"/>
      <w:r w:rsidRPr="008355E4">
        <w:t>нагрузочные</w:t>
      </w:r>
      <w:proofErr w:type="gramEnd"/>
      <w:r w:rsidRPr="008355E4">
        <w:t>). Большая часть упражнений выполняется при участии в работе следующих суставов: коленного, тазобедренного, плечевого, суставов позвоночного столба, а также большое число упражнений для нескольких суставов. Отличительной особенностью данной части занятий является включение в комплекс упражнений, связанных со значительным смещением общего центра тяжести тела. Сюда же входит большое количество упражнений, носящий «аэробный» характер (бег, подскоки, ходьба и др.). Наиболее широко должны быть представлены упражнения, предназначенные для укрепления мышечного «корсета» позвоночника: мышц спины, живота, а также задней поверхности бедер, ягодичных мышц. Необходимо также ввести достаточное количество упражнений, в выполнении которых участвуют крупные мышцы. При выполнении упражнений в положении сидя на полу, следует время от времени вводить корригирующие упражнения с целью воздействия на осанку занимающихся.</w:t>
      </w:r>
    </w:p>
    <w:p w:rsidR="003947BF" w:rsidRPr="008355E4" w:rsidRDefault="003947BF" w:rsidP="00071D77">
      <w:pPr>
        <w:pStyle w:val="a3"/>
        <w:ind w:firstLine="708"/>
        <w:jc w:val="both"/>
      </w:pPr>
      <w:r w:rsidRPr="008355E4">
        <w:t xml:space="preserve"> </w:t>
      </w:r>
      <w:r>
        <w:t xml:space="preserve">В </w:t>
      </w:r>
      <w:r w:rsidRPr="008355E4">
        <w:t xml:space="preserve">заключительной части занятия преимущественно выполняются упражнения на расслабление, дыхательные упражнения, а также упражнения, сочетающие напряжение с расслаблением. В этой части занятий необходимо предусмотреть ряд упражнений, выполняемых с закрытыми глазами, что содействует большей концентрации движений, помогает снять напряжение, способствует полному расслаблению. </w:t>
      </w:r>
    </w:p>
    <w:p w:rsidR="003947BF" w:rsidRPr="008355E4" w:rsidRDefault="003947BF" w:rsidP="00071D77">
      <w:pPr>
        <w:pStyle w:val="a3"/>
        <w:jc w:val="both"/>
      </w:pPr>
      <w:r w:rsidRPr="008355E4">
        <w:t>Режим учебно-тренировочной работы:</w:t>
      </w:r>
    </w:p>
    <w:p w:rsidR="003947BF" w:rsidRPr="004754D1" w:rsidRDefault="003947BF" w:rsidP="00071D77">
      <w:pPr>
        <w:pStyle w:val="3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754D1">
        <w:rPr>
          <w:rFonts w:ascii="Times New Roman" w:hAnsi="Times New Roman" w:cs="Times New Roman"/>
          <w:b w:val="0"/>
          <w:bCs w:val="0"/>
          <w:sz w:val="24"/>
          <w:szCs w:val="24"/>
        </w:rPr>
        <w:t>Таблица № 1</w:t>
      </w:r>
    </w:p>
    <w:tbl>
      <w:tblPr>
        <w:tblW w:w="0" w:type="auto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662"/>
        <w:gridCol w:w="990"/>
        <w:gridCol w:w="1408"/>
        <w:gridCol w:w="1754"/>
        <w:gridCol w:w="1364"/>
        <w:gridCol w:w="2826"/>
      </w:tblGrid>
      <w:tr w:rsidR="003947BF" w:rsidRPr="008355E4">
        <w:trPr>
          <w:tblCellSpacing w:w="0" w:type="dxa"/>
        </w:trPr>
        <w:tc>
          <w:tcPr>
            <w:tcW w:w="16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>Этапы подготовки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>Год обучения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>Кол-во учебных часов</w:t>
            </w:r>
          </w:p>
          <w:p w:rsidR="003947BF" w:rsidRPr="008355E4" w:rsidRDefault="003947BF" w:rsidP="00C52C0A">
            <w:pPr>
              <w:pStyle w:val="a3"/>
              <w:jc w:val="both"/>
            </w:pPr>
            <w:r w:rsidRPr="008355E4">
              <w:t>(</w:t>
            </w:r>
            <w:proofErr w:type="spellStart"/>
            <w:r w:rsidRPr="008355E4">
              <w:t>час\нед</w:t>
            </w:r>
            <w:proofErr w:type="spellEnd"/>
            <w:r w:rsidRPr="008355E4">
              <w:t>.)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>Максимальная наполняемость групп (чел)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>Возраст для зачисления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 xml:space="preserve">Требования по </w:t>
            </w:r>
            <w:proofErr w:type="spellStart"/>
            <w:r w:rsidRPr="008355E4">
              <w:t>технико</w:t>
            </w:r>
            <w:proofErr w:type="spellEnd"/>
            <w:r w:rsidRPr="008355E4">
              <w:t xml:space="preserve"> </w:t>
            </w:r>
            <w:r>
              <w:t xml:space="preserve">  </w:t>
            </w:r>
            <w:r w:rsidRPr="008355E4">
              <w:t>– тактической, физической и спортивной подготовке на конец учебного года</w:t>
            </w:r>
          </w:p>
        </w:tc>
      </w:tr>
      <w:tr w:rsidR="003947BF" w:rsidRPr="008355E4">
        <w:trPr>
          <w:tblCellSpacing w:w="0" w:type="dxa"/>
        </w:trPr>
        <w:tc>
          <w:tcPr>
            <w:tcW w:w="166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>
              <w:t>Группа начальной подготовки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center"/>
            </w:pPr>
            <w:r>
              <w:t>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center"/>
            </w:pPr>
            <w:r>
              <w:t>9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center"/>
            </w:pPr>
            <w:r>
              <w:t>22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center"/>
            </w:pPr>
            <w:r w:rsidRPr="008355E4">
              <w:t xml:space="preserve">от </w:t>
            </w:r>
            <w:r>
              <w:t>7-9 лет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947BF" w:rsidRPr="008355E4" w:rsidRDefault="003947BF" w:rsidP="00C52C0A">
            <w:pPr>
              <w:pStyle w:val="a3"/>
              <w:jc w:val="both"/>
            </w:pPr>
            <w:r w:rsidRPr="008355E4">
              <w:t>Выполнение нормативов по общей физической подготовке</w:t>
            </w:r>
          </w:p>
        </w:tc>
      </w:tr>
    </w:tbl>
    <w:p w:rsidR="003947BF" w:rsidRPr="008355E4" w:rsidRDefault="003947BF" w:rsidP="00071D77">
      <w:pPr>
        <w:pStyle w:val="a3"/>
        <w:ind w:firstLine="708"/>
        <w:jc w:val="both"/>
      </w:pPr>
      <w:r w:rsidRPr="008355E4">
        <w:lastRenderedPageBreak/>
        <w:t>На конец учебного года проводятся контрольно-переводные нормативы по общей физической</w:t>
      </w:r>
      <w:r>
        <w:t>, специальной и технической</w:t>
      </w:r>
      <w:r w:rsidRPr="008355E4">
        <w:t xml:space="preserve"> подготовке с  анализом  результатов тестов.</w:t>
      </w:r>
    </w:p>
    <w:p w:rsidR="003947BF" w:rsidRPr="008355E4" w:rsidRDefault="003947BF" w:rsidP="00071D77">
      <w:pPr>
        <w:pStyle w:val="a3"/>
        <w:jc w:val="both"/>
      </w:pPr>
      <w:r w:rsidRPr="008355E4">
        <w:t>Ожидаемый результат:</w:t>
      </w:r>
    </w:p>
    <w:p w:rsidR="003947BF" w:rsidRPr="008355E4" w:rsidRDefault="003947BF" w:rsidP="00071D77">
      <w:pPr>
        <w:pStyle w:val="a3"/>
        <w:jc w:val="both"/>
      </w:pPr>
      <w:r w:rsidRPr="008355E4">
        <w:t>Программа предусматривает формирование у обучающихся знаний, умений и навыков, ключевых компетенций.</w:t>
      </w:r>
    </w:p>
    <w:p w:rsidR="003947BF" w:rsidRPr="008355E4" w:rsidRDefault="003947BF" w:rsidP="00071D77">
      <w:pPr>
        <w:pStyle w:val="a3"/>
        <w:jc w:val="both"/>
      </w:pPr>
      <w:r w:rsidRPr="008355E4">
        <w:t xml:space="preserve">1. Обучающиеся должны знать и помнить: правила безопасного поведения; правила выполнения базовых движений и элементов трудности; смысл спортивной терминологии; основные понятия музыкальной грамоты; цели, задачи, особенности содержания современных направлений фитнеса. </w:t>
      </w:r>
    </w:p>
    <w:p w:rsidR="003947BF" w:rsidRPr="008355E4" w:rsidRDefault="003947BF" w:rsidP="00071D77">
      <w:pPr>
        <w:pStyle w:val="a3"/>
        <w:jc w:val="both"/>
      </w:pPr>
      <w:r w:rsidRPr="008355E4">
        <w:t xml:space="preserve">2. Обучающиеся должны уметь: контролировать в процессе занятий свое </w:t>
      </w:r>
      <w:proofErr w:type="spellStart"/>
      <w:r w:rsidRPr="008355E4">
        <w:t>телоположение</w:t>
      </w:r>
      <w:proofErr w:type="spellEnd"/>
      <w:r w:rsidRPr="008355E4">
        <w:t>, осанку, основные функциональные показатели: артериальное давление, пульс, дыхание; осуществлять наблюдение за своим развитием и индивидуальной физической подготовленностью; соблюдать правила безопасности и принципы оздоровительной тренировки; использовать современный спортивный инвентарь и оборудование.</w:t>
      </w:r>
    </w:p>
    <w:p w:rsidR="003947BF" w:rsidRPr="008355E4" w:rsidRDefault="003947BF" w:rsidP="00071D77">
      <w:pPr>
        <w:pStyle w:val="a3"/>
        <w:jc w:val="both"/>
      </w:pPr>
      <w:r w:rsidRPr="008355E4">
        <w:t>Использовать приобретенные знания и умения в практической деятельности повседневной жизни: для повышения работоспособности, укреплении здоровья; для проведения самостоятельных занятий по формированию телосложения и коррекции осанки, развитию физических качеств; для включения занятий фитнесом в активный отдых и досуг.</w:t>
      </w:r>
    </w:p>
    <w:p w:rsidR="003947BF" w:rsidRPr="004754D1" w:rsidRDefault="003947BF" w:rsidP="00071D77">
      <w:pPr>
        <w:pStyle w:val="a3"/>
      </w:pPr>
      <w:r w:rsidRPr="004754D1">
        <w:t>2. МЕТОДИЧЕСКАЯ ЧАСТЬ УЧЕБНОЙ ПРОГРАММЫ.</w:t>
      </w:r>
    </w:p>
    <w:p w:rsidR="003947BF" w:rsidRPr="004754D1" w:rsidRDefault="003947BF" w:rsidP="00071D77">
      <w:pPr>
        <w:pStyle w:val="a3"/>
      </w:pPr>
      <w:r w:rsidRPr="004754D1">
        <w:t>Задачи и преимущественная направленность тренировки:</w:t>
      </w:r>
    </w:p>
    <w:p w:rsidR="003947BF" w:rsidRPr="004754D1" w:rsidRDefault="003947BF" w:rsidP="00071D77">
      <w:pPr>
        <w:pStyle w:val="a3"/>
      </w:pPr>
      <w:r w:rsidRPr="004754D1">
        <w:t>- укрепление здоровья;</w:t>
      </w:r>
    </w:p>
    <w:p w:rsidR="003947BF" w:rsidRPr="004754D1" w:rsidRDefault="003947BF" w:rsidP="00071D77">
      <w:pPr>
        <w:pStyle w:val="a3"/>
      </w:pPr>
      <w:r w:rsidRPr="004754D1">
        <w:t>- улучшение физического развития;</w:t>
      </w:r>
    </w:p>
    <w:p w:rsidR="003947BF" w:rsidRPr="004754D1" w:rsidRDefault="003947BF" w:rsidP="00071D77">
      <w:pPr>
        <w:pStyle w:val="a3"/>
      </w:pPr>
      <w:r w:rsidRPr="004754D1">
        <w:t>- приобретение разносторонней физической подготовленности;</w:t>
      </w:r>
    </w:p>
    <w:p w:rsidR="003947BF" w:rsidRPr="004754D1" w:rsidRDefault="003947BF" w:rsidP="00071D77">
      <w:pPr>
        <w:pStyle w:val="a3"/>
      </w:pPr>
      <w:r w:rsidRPr="004754D1">
        <w:t>- привитие стойкого интереса к занятиям спортом;</w:t>
      </w:r>
    </w:p>
    <w:p w:rsidR="003947BF" w:rsidRPr="004754D1" w:rsidRDefault="003947BF" w:rsidP="00071D77">
      <w:pPr>
        <w:pStyle w:val="a3"/>
      </w:pPr>
      <w:r w:rsidRPr="004754D1">
        <w:t>- воспитание черт спортивного характера;</w:t>
      </w:r>
    </w:p>
    <w:p w:rsidR="003947BF" w:rsidRPr="004754D1" w:rsidRDefault="003947BF" w:rsidP="00071D77">
      <w:pPr>
        <w:pStyle w:val="a3"/>
      </w:pPr>
      <w:r w:rsidRPr="004754D1">
        <w:t>- приобретение навыков контроля состояния здоровья и физической работоспособности.</w:t>
      </w:r>
    </w:p>
    <w:p w:rsidR="003947BF" w:rsidRPr="004754D1" w:rsidRDefault="003947BF" w:rsidP="00071D77">
      <w:pPr>
        <w:pStyle w:val="a3"/>
        <w:ind w:firstLine="708"/>
        <w:jc w:val="both"/>
      </w:pPr>
      <w:r w:rsidRPr="004754D1">
        <w:t>Для того чтобы значительно повысить работоспособность (физическую и умственную), создать надежные предпосылки к укреплению здоровья, необ</w:t>
      </w:r>
      <w:r>
        <w:t>ходимо заниматься не менее девяти</w:t>
      </w:r>
      <w:r w:rsidRPr="004754D1">
        <w:t xml:space="preserve"> часов в неделю, с учетом факторов, ограничивающих физическую нагрузку – отсутствие специфиче</w:t>
      </w:r>
      <w:r>
        <w:t>ских двигательных  навыков и ада</w:t>
      </w:r>
      <w:r w:rsidRPr="004754D1">
        <w:t>птации к физическим нагрузкам.</w:t>
      </w:r>
    </w:p>
    <w:p w:rsidR="003947BF" w:rsidRDefault="003947BF" w:rsidP="00B46141">
      <w:pPr>
        <w:pStyle w:val="a3"/>
        <w:tabs>
          <w:tab w:val="center" w:pos="4988"/>
          <w:tab w:val="right" w:pos="9976"/>
        </w:tabs>
      </w:pPr>
      <w:r>
        <w:tab/>
      </w:r>
    </w:p>
    <w:p w:rsidR="003947BF" w:rsidRDefault="003947BF" w:rsidP="00B46141">
      <w:pPr>
        <w:pStyle w:val="a3"/>
        <w:tabs>
          <w:tab w:val="center" w:pos="4988"/>
          <w:tab w:val="right" w:pos="9976"/>
        </w:tabs>
      </w:pPr>
    </w:p>
    <w:p w:rsidR="003947BF" w:rsidRDefault="003947BF" w:rsidP="00B46141">
      <w:pPr>
        <w:pStyle w:val="a3"/>
        <w:tabs>
          <w:tab w:val="center" w:pos="4988"/>
          <w:tab w:val="right" w:pos="9976"/>
        </w:tabs>
      </w:pPr>
    </w:p>
    <w:p w:rsidR="003947BF" w:rsidRDefault="003947BF" w:rsidP="00B46141">
      <w:pPr>
        <w:pStyle w:val="a3"/>
        <w:tabs>
          <w:tab w:val="center" w:pos="4988"/>
          <w:tab w:val="right" w:pos="9976"/>
        </w:tabs>
      </w:pPr>
    </w:p>
    <w:p w:rsidR="003947BF" w:rsidRPr="004754D1" w:rsidRDefault="003947BF" w:rsidP="00B46141">
      <w:pPr>
        <w:pStyle w:val="a3"/>
        <w:tabs>
          <w:tab w:val="center" w:pos="4988"/>
          <w:tab w:val="right" w:pos="9976"/>
        </w:tabs>
      </w:pPr>
      <w:r>
        <w:lastRenderedPageBreak/>
        <w:tab/>
      </w:r>
      <w:r w:rsidRPr="004754D1">
        <w:t>Таблица № 2</w:t>
      </w:r>
    </w:p>
    <w:p w:rsidR="003947BF" w:rsidRDefault="003947BF" w:rsidP="00071D77">
      <w:pPr>
        <w:ind w:right="16"/>
        <w:jc w:val="center"/>
      </w:pPr>
      <w:r>
        <w:t>УЧЕБНЫЙ ПЛАН</w:t>
      </w:r>
    </w:p>
    <w:p w:rsidR="003947BF" w:rsidRDefault="003947BF" w:rsidP="00071D77">
      <w:pPr>
        <w:ind w:right="16"/>
        <w:jc w:val="center"/>
      </w:pPr>
      <w:r>
        <w:t>групп отделения «Оздоровительная аэробика» МКУ ДО «</w:t>
      </w:r>
      <w:proofErr w:type="spellStart"/>
      <w:r>
        <w:t>Яшалтинская</w:t>
      </w:r>
      <w:proofErr w:type="spellEnd"/>
      <w:r>
        <w:t xml:space="preserve"> ДЮСШ»</w:t>
      </w:r>
    </w:p>
    <w:tbl>
      <w:tblPr>
        <w:tblW w:w="10097" w:type="dxa"/>
        <w:tblInd w:w="2" w:type="dxa"/>
        <w:tblLayout w:type="fixed"/>
        <w:tblLook w:val="0000"/>
      </w:tblPr>
      <w:tblGrid>
        <w:gridCol w:w="720"/>
        <w:gridCol w:w="4877"/>
        <w:gridCol w:w="4500"/>
      </w:tblGrid>
      <w:tr w:rsidR="003947BF">
        <w:trPr>
          <w:trHeight w:val="317"/>
        </w:trPr>
        <w:tc>
          <w:tcPr>
            <w:tcW w:w="55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  <w:r w:rsidRPr="00B148D4">
              <w:t xml:space="preserve">               Годы подготовки</w:t>
            </w:r>
          </w:p>
          <w:p w:rsidR="003947BF" w:rsidRPr="00B148D4" w:rsidRDefault="003947BF" w:rsidP="00C52C0A">
            <w:pPr>
              <w:spacing w:line="360" w:lineRule="auto"/>
              <w:ind w:right="16"/>
              <w:jc w:val="center"/>
            </w:pPr>
          </w:p>
          <w:p w:rsidR="003947BF" w:rsidRPr="00B148D4" w:rsidRDefault="003947BF" w:rsidP="00C52C0A">
            <w:pPr>
              <w:spacing w:line="360" w:lineRule="auto"/>
              <w:ind w:right="16"/>
              <w:jc w:val="center"/>
            </w:pPr>
            <w:r w:rsidRPr="00B148D4">
              <w:t>Содержание занятий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  <w:r w:rsidRPr="00B148D4">
              <w:t>Учебные группы</w:t>
            </w:r>
          </w:p>
        </w:tc>
      </w:tr>
      <w:tr w:rsidR="003947BF">
        <w:trPr>
          <w:trHeight w:val="850"/>
        </w:trPr>
        <w:tc>
          <w:tcPr>
            <w:tcW w:w="55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  <w:r w:rsidRPr="00B148D4">
              <w:t>начальная подготовка</w:t>
            </w:r>
          </w:p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 xml:space="preserve">3- года </w:t>
            </w:r>
            <w:r w:rsidRPr="00B148D4">
              <w:t>обучения</w:t>
            </w:r>
          </w:p>
        </w:tc>
      </w:tr>
      <w:tr w:rsidR="003947BF">
        <w:trPr>
          <w:trHeight w:val="3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rPr>
                <w:lang w:val="en-US"/>
              </w:rPr>
              <w:t>I</w:t>
            </w:r>
            <w:r>
              <w:t>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>Теоретическая подготовка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10</w:t>
            </w:r>
          </w:p>
        </w:tc>
      </w:tr>
      <w:tr w:rsidR="003947BF">
        <w:trPr>
          <w:trHeight w:val="3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rPr>
                <w:lang w:val="en-US"/>
              </w:rPr>
              <w:t>II</w:t>
            </w:r>
            <w:r>
              <w:t>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>Практические занятия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</w:p>
        </w:tc>
      </w:tr>
      <w:tr w:rsidR="003947BF">
        <w:trPr>
          <w:trHeight w:val="2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t>1.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>Общефизическая подготовка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70</w:t>
            </w:r>
          </w:p>
        </w:tc>
      </w:tr>
      <w:tr w:rsidR="003947BF">
        <w:trPr>
          <w:trHeight w:val="3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t>2.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>Специальная физическая подготовка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140</w:t>
            </w:r>
          </w:p>
        </w:tc>
      </w:tr>
      <w:tr w:rsidR="003947BF">
        <w:trPr>
          <w:trHeight w:val="3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t>3.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>Техническая подготовка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220</w:t>
            </w:r>
          </w:p>
        </w:tc>
      </w:tr>
      <w:tr w:rsidR="003947BF">
        <w:trPr>
          <w:trHeight w:val="3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t>4.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 xml:space="preserve">Оздоровление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24</w:t>
            </w:r>
          </w:p>
        </w:tc>
      </w:tr>
      <w:tr w:rsidR="003947BF">
        <w:trPr>
          <w:trHeight w:val="31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  <w:r>
              <w:t>5.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</w:pPr>
            <w:r>
              <w:t>Выполнение контрольных нормативов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7BF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4</w:t>
            </w:r>
          </w:p>
        </w:tc>
      </w:tr>
      <w:tr w:rsidR="003947BF">
        <w:trPr>
          <w:trHeight w:val="3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Default="003947BF" w:rsidP="00C52C0A">
            <w:pPr>
              <w:snapToGrid w:val="0"/>
              <w:ind w:right="16"/>
              <w:jc w:val="center"/>
            </w:pP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  <w:r w:rsidRPr="00B148D4">
              <w:t>Итого часов: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47BF" w:rsidRPr="00B148D4" w:rsidRDefault="003947BF" w:rsidP="00C52C0A">
            <w:pPr>
              <w:snapToGrid w:val="0"/>
              <w:spacing w:line="360" w:lineRule="auto"/>
              <w:ind w:right="16"/>
              <w:jc w:val="center"/>
            </w:pPr>
            <w:r>
              <w:t>468</w:t>
            </w:r>
          </w:p>
        </w:tc>
      </w:tr>
    </w:tbl>
    <w:p w:rsidR="003947BF" w:rsidRPr="00490AEA" w:rsidRDefault="003947BF" w:rsidP="00071D77">
      <w:pPr>
        <w:pStyle w:val="a3"/>
      </w:pPr>
      <w:r>
        <w:t>СОДЕРЖАНИЕ  ПРОГРАММЫ</w:t>
      </w:r>
    </w:p>
    <w:p w:rsidR="003947BF" w:rsidRPr="00490AEA" w:rsidRDefault="003947BF" w:rsidP="00071D77">
      <w:pPr>
        <w:pStyle w:val="a3"/>
      </w:pPr>
      <w:r w:rsidRPr="00490AEA">
        <w:t>I.  Теоретическая подготовка.</w:t>
      </w:r>
    </w:p>
    <w:p w:rsidR="003947BF" w:rsidRPr="00490AEA" w:rsidRDefault="003947BF" w:rsidP="00071D77">
      <w:pPr>
        <w:pStyle w:val="a3"/>
        <w:jc w:val="both"/>
      </w:pPr>
      <w:r w:rsidRPr="00490AEA">
        <w:t xml:space="preserve">1.      История развития </w:t>
      </w:r>
      <w:r>
        <w:t>оздоровительной аэробики</w:t>
      </w:r>
      <w:r w:rsidRPr="00490AEA">
        <w:t>.</w:t>
      </w:r>
    </w:p>
    <w:p w:rsidR="003947BF" w:rsidRPr="00490AEA" w:rsidRDefault="003947BF" w:rsidP="00071D77">
      <w:pPr>
        <w:pStyle w:val="a3"/>
        <w:jc w:val="both"/>
      </w:pPr>
      <w:r w:rsidRPr="00490AEA">
        <w:t xml:space="preserve">Порядок и содержание работы </w:t>
      </w:r>
      <w:r>
        <w:t>группы</w:t>
      </w:r>
      <w:r w:rsidRPr="00490AEA">
        <w:t>. Возникновение, развитие и распространение</w:t>
      </w:r>
      <w:r>
        <w:t xml:space="preserve"> оздоровительной </w:t>
      </w:r>
      <w:r w:rsidRPr="00490AEA">
        <w:t xml:space="preserve">аэробики. Виды </w:t>
      </w:r>
      <w:r>
        <w:t xml:space="preserve">оздоровительной </w:t>
      </w:r>
      <w:r w:rsidRPr="00490AEA">
        <w:t xml:space="preserve">аэробики. Популярность </w:t>
      </w:r>
      <w:r>
        <w:t>оздоровительной аэробики</w:t>
      </w:r>
      <w:r w:rsidRPr="00490AEA">
        <w:t xml:space="preserve"> в России</w:t>
      </w:r>
      <w:r>
        <w:t>, Калмыкии</w:t>
      </w:r>
      <w:r w:rsidRPr="00490AEA">
        <w:t>. Крупнейшие всероссийские и международные соревнования.</w:t>
      </w:r>
    </w:p>
    <w:p w:rsidR="003947BF" w:rsidRPr="00490AEA" w:rsidRDefault="003947BF" w:rsidP="00071D77">
      <w:pPr>
        <w:pStyle w:val="a3"/>
        <w:jc w:val="both"/>
      </w:pPr>
      <w:r w:rsidRPr="00490AEA">
        <w:t xml:space="preserve">2. Техника безопасности на занятиях </w:t>
      </w:r>
      <w:r>
        <w:t xml:space="preserve">оздоровительной </w:t>
      </w:r>
      <w:r w:rsidRPr="00490AEA">
        <w:t>аэробикой. Гигиена, закаливание, режим тренировочных занятий и отдыха. Питание, самоконтроль. Оказание первой помощи при травмах.</w:t>
      </w:r>
    </w:p>
    <w:p w:rsidR="003947BF" w:rsidRPr="00490AEA" w:rsidRDefault="003947BF" w:rsidP="00071D77">
      <w:pPr>
        <w:pStyle w:val="a3"/>
        <w:ind w:firstLine="708"/>
        <w:jc w:val="both"/>
      </w:pPr>
      <w:r w:rsidRPr="00490AEA">
        <w:t xml:space="preserve">Поведение на улице во время движения к месту занятий. Выбор места проведения занятий и соревнований. Помощь при ушибах, растяжении. Личная гигиена спортсмена. Гигиенические требования к одежде и обуви. Значение и способы закаливания. Составление рационального режима дня с учетом тренировочных нагрузок. Значение питания как фактора сохранения и укрепления здоровья. Недопустимость употребления алкоголя, курения при занятиях </w:t>
      </w:r>
      <w:r>
        <w:t xml:space="preserve">оздоровительной </w:t>
      </w:r>
      <w:r w:rsidRPr="00490AEA">
        <w:t xml:space="preserve">аэробикой. Значение и содержание самоконтроля в процессе занятий </w:t>
      </w:r>
      <w:r>
        <w:t xml:space="preserve">оздоровительной </w:t>
      </w:r>
      <w:r w:rsidRPr="00490AEA">
        <w:t>аэробикой. Объективные и субъективные показатели самоконтроля. Дневник самоконтроля.</w:t>
      </w:r>
    </w:p>
    <w:p w:rsidR="003947BF" w:rsidRPr="00490AEA" w:rsidRDefault="003947BF" w:rsidP="00071D77">
      <w:pPr>
        <w:pStyle w:val="a3"/>
      </w:pPr>
      <w:r w:rsidRPr="00490AEA">
        <w:t>3. Инвентарь, выбор, хранение, уход за ним.</w:t>
      </w:r>
    </w:p>
    <w:p w:rsidR="003947BF" w:rsidRPr="00490AEA" w:rsidRDefault="003947BF" w:rsidP="00071D77">
      <w:pPr>
        <w:pStyle w:val="a3"/>
      </w:pPr>
      <w:r w:rsidRPr="00490AEA">
        <w:t>Выбор инвентаря. Уход за инвентарем. Свойства и назначение инвентаря.</w:t>
      </w:r>
    </w:p>
    <w:p w:rsidR="003947BF" w:rsidRPr="00490AEA" w:rsidRDefault="003947BF" w:rsidP="00071D77">
      <w:pPr>
        <w:pStyle w:val="a3"/>
      </w:pPr>
      <w:r w:rsidRPr="00490AEA">
        <w:t xml:space="preserve">4. Характеристика техники упражнений </w:t>
      </w:r>
      <w:proofErr w:type="spellStart"/>
      <w:r w:rsidRPr="00490AEA">
        <w:t>аэробических</w:t>
      </w:r>
      <w:proofErr w:type="spellEnd"/>
      <w:r w:rsidRPr="00490AEA">
        <w:t xml:space="preserve"> танцев.</w:t>
      </w:r>
    </w:p>
    <w:p w:rsidR="003947BF" w:rsidRPr="00490AEA" w:rsidRDefault="003947BF" w:rsidP="00071D77">
      <w:pPr>
        <w:pStyle w:val="a3"/>
        <w:jc w:val="both"/>
      </w:pPr>
      <w:r w:rsidRPr="00490AEA">
        <w:lastRenderedPageBreak/>
        <w:t>Освоение простых движений, близких к естественным формам: ходьба, бег, подскоки, простейшие движения руками, головой поточным методом под музыку. Интенсивность. Соблюдение структурности занятия.</w:t>
      </w:r>
    </w:p>
    <w:p w:rsidR="003947BF" w:rsidRPr="00490AEA" w:rsidRDefault="003947BF" w:rsidP="00071D77">
      <w:pPr>
        <w:pStyle w:val="a3"/>
        <w:jc w:val="both"/>
      </w:pPr>
      <w:r w:rsidRPr="00490AEA">
        <w:t>II. Практическая подготовка.</w:t>
      </w:r>
    </w:p>
    <w:p w:rsidR="003947BF" w:rsidRPr="00490AEA" w:rsidRDefault="003947BF" w:rsidP="00071D77">
      <w:pPr>
        <w:pStyle w:val="a3"/>
        <w:jc w:val="both"/>
      </w:pPr>
      <w:r w:rsidRPr="00490AEA">
        <w:t>1. Общая и специальная физическая подготовка.</w:t>
      </w:r>
    </w:p>
    <w:p w:rsidR="003947BF" w:rsidRPr="00490AEA" w:rsidRDefault="003947BF" w:rsidP="00071D77">
      <w:pPr>
        <w:pStyle w:val="a3"/>
        <w:ind w:firstLine="708"/>
        <w:jc w:val="both"/>
      </w:pPr>
      <w:r w:rsidRPr="00490AEA">
        <w:t xml:space="preserve">Комплексы </w:t>
      </w:r>
      <w:proofErr w:type="spellStart"/>
      <w:r w:rsidRPr="00490AEA">
        <w:t>общеразвивающих</w:t>
      </w:r>
      <w:proofErr w:type="spellEnd"/>
      <w:r w:rsidRPr="00490AEA">
        <w:t xml:space="preserve"> упражнений, направленные на развитие гибкости, координационных способностей, силовой выносливости. Спортивные и подвижные игры, направленные на развитие ловкости, быстроты, выносливости. Прыжковые упражнения, направленные на развитие скоростно-силовых способностей и быстроты. Циклические упражнения, направленные на развитие выносливости. (Под музыку среднего темпа 90-120 акцентов в минуту). Движения аэробной, партерной части и </w:t>
      </w:r>
      <w:proofErr w:type="spellStart"/>
      <w:r w:rsidRPr="00490AEA">
        <w:t>стретчинга</w:t>
      </w:r>
      <w:proofErr w:type="spellEnd"/>
      <w:r w:rsidRPr="00490AEA">
        <w:t xml:space="preserve">. Базовые упражнения аэробной части занятия. </w:t>
      </w:r>
    </w:p>
    <w:p w:rsidR="003947BF" w:rsidRPr="00490AEA" w:rsidRDefault="003947BF" w:rsidP="00071D77">
      <w:pPr>
        <w:pStyle w:val="a3"/>
        <w:jc w:val="both"/>
      </w:pPr>
      <w:r w:rsidRPr="00490AEA">
        <w:t>2. Техническая подготовка.</w:t>
      </w:r>
    </w:p>
    <w:p w:rsidR="003947BF" w:rsidRPr="00490AEA" w:rsidRDefault="003947BF" w:rsidP="00071D77">
      <w:pPr>
        <w:pStyle w:val="a3"/>
        <w:ind w:firstLine="708"/>
        <w:jc w:val="both"/>
      </w:pPr>
      <w:r w:rsidRPr="00490AEA">
        <w:t>Обучение технике аэробики на этом этапе подготовки носит ознакомительный характер и осуществляется на основе обучения базовым элементам. Обучение общей схеме выполнения цепочек из простейших упражнений, близким к естественным формам (ходьба, бег, подскоки, движения руками, головой). Обучение специальным подготовительным упражнениям, направленным на овладение рациональной техникой упражнений спортивной гимнастики. Совершенствование основных, базовых и дополнительных элементов аэробики.</w:t>
      </w:r>
    </w:p>
    <w:p w:rsidR="003947BF" w:rsidRDefault="003947BF" w:rsidP="00071D77">
      <w:pPr>
        <w:pStyle w:val="a3"/>
        <w:jc w:val="both"/>
      </w:pPr>
      <w:r w:rsidRPr="00490AEA">
        <w:t xml:space="preserve">3. </w:t>
      </w:r>
      <w:r>
        <w:t>Оздоровление.</w:t>
      </w:r>
    </w:p>
    <w:p w:rsidR="003947BF" w:rsidRDefault="003947BF" w:rsidP="00071D77">
      <w:pPr>
        <w:pStyle w:val="a3"/>
        <w:ind w:firstLine="708"/>
        <w:jc w:val="both"/>
      </w:pPr>
      <w:r w:rsidRPr="002C4F80">
        <w:t>В начале учебного года все обучающиеся проходят медицинское обследование. Основными задачами медицинского обследования является контроль состояния здоровья, привитие гигиенических навыков и привычки неукоснительно выполнять рекомендации врача.</w:t>
      </w:r>
      <w:r>
        <w:t xml:space="preserve"> Медицинской сестрой проводятся </w:t>
      </w:r>
      <w:r w:rsidRPr="00490AEA">
        <w:t xml:space="preserve">наблюдения в процессе тренировочных занятий; санитарно-гигиенический контроль к месту занятий, к одежде и обуви; </w:t>
      </w:r>
      <w:proofErr w:type="gramStart"/>
      <w:r w:rsidRPr="00490AEA">
        <w:t>контроль за</w:t>
      </w:r>
      <w:proofErr w:type="gramEnd"/>
      <w:r w:rsidRPr="00490AEA">
        <w:t xml:space="preserve"> выполнением рекомендаций по состоянию здоровья, режиму тренировочных занятий и отдыху.</w:t>
      </w:r>
      <w:r>
        <w:t xml:space="preserve"> </w:t>
      </w:r>
    </w:p>
    <w:p w:rsidR="003947BF" w:rsidRDefault="003947BF" w:rsidP="00071D77">
      <w:pPr>
        <w:pStyle w:val="a3"/>
        <w:jc w:val="both"/>
      </w:pPr>
      <w:r>
        <w:t>4.Контрольные нормативы.</w:t>
      </w:r>
    </w:p>
    <w:p w:rsidR="003947BF" w:rsidRPr="00490AEA" w:rsidRDefault="003947BF" w:rsidP="00071D77">
      <w:pPr>
        <w:pStyle w:val="a3"/>
        <w:ind w:firstLine="708"/>
        <w:jc w:val="both"/>
      </w:pPr>
      <w:proofErr w:type="gramStart"/>
      <w:r w:rsidRPr="00490AEA">
        <w:t>Контроль за</w:t>
      </w:r>
      <w:proofErr w:type="gramEnd"/>
      <w:r w:rsidRPr="00490AEA">
        <w:t xml:space="preserve"> эффективностью физической подготовки проверяется с помощью специальных контрольно-переводных нормативов, которые представлены тестами, характеризующими уровень развития физических качеств.</w:t>
      </w:r>
    </w:p>
    <w:p w:rsidR="003947BF" w:rsidRPr="008E2E05" w:rsidRDefault="003947BF" w:rsidP="00071D77">
      <w:pPr>
        <w:pStyle w:val="a3"/>
        <w:ind w:firstLine="708"/>
        <w:jc w:val="both"/>
      </w:pPr>
      <w:r w:rsidRPr="00490AEA">
        <w:t>При планировании контрольных испытаний по общей</w:t>
      </w:r>
      <w:r>
        <w:t>, специальной и технической</w:t>
      </w:r>
      <w:r w:rsidRPr="00490AEA">
        <w:t xml:space="preserve"> подготовке рекомендуется следующий порядок: в первый день – испытание на скорость, во второй – на силу и выносливость.</w:t>
      </w:r>
      <w:r>
        <w:t xml:space="preserve"> </w:t>
      </w:r>
      <w:r w:rsidRPr="008E2E05">
        <w:t>Тестирование общей</w:t>
      </w:r>
      <w:r>
        <w:t>, специальной и технической</w:t>
      </w:r>
      <w:r w:rsidRPr="008E2E05">
        <w:t xml:space="preserve"> подготовленности осуществляется в </w:t>
      </w:r>
      <w:r>
        <w:t>декабре и мае</w:t>
      </w:r>
      <w:r w:rsidRPr="008E2E05">
        <w:t xml:space="preserve"> учебного года.</w:t>
      </w:r>
    </w:p>
    <w:p w:rsidR="003947BF" w:rsidRPr="002C4F80" w:rsidRDefault="003947BF" w:rsidP="00071D77">
      <w:pPr>
        <w:pStyle w:val="a3"/>
        <w:jc w:val="both"/>
      </w:pPr>
      <w:r w:rsidRPr="002C4F80">
        <w:t>Теоретическая подготовка.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 xml:space="preserve">Теоретическая подготовка имеет немаловажное значение в подготовке спортсменов. Главная задача ее состоит в том, чтобы научить спортсмена осмысливать и анализировать действия как свои, так и соперника, не механически выполнять указания тренера, а творчески подходить к ним. 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lastRenderedPageBreak/>
        <w:t>Теоретическая подготовка проводится в форме бесед, лекций и непосредственно в тренировке. Она органически связана с физической, технико-тактической, моральной и волевой подготовкой как элемент практических знаний. Спортсмен должен обладать высокими моральными и волевыми качествами, быть достойным гражданином России.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 xml:space="preserve">Воспитание морально-волевых качеств начинается с первых шагов, когда в секции, в школе нужно научиться подчинять свои интересы </w:t>
      </w:r>
      <w:proofErr w:type="gramStart"/>
      <w:r w:rsidRPr="002C4F80">
        <w:t>общественным</w:t>
      </w:r>
      <w:proofErr w:type="gramEnd"/>
      <w:r w:rsidRPr="002C4F80">
        <w:t>, выполнять все требования тренера, болеть душой за честь коллектива.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 xml:space="preserve">На этапе </w:t>
      </w:r>
      <w:r>
        <w:t>начальной</w:t>
      </w:r>
      <w:r w:rsidRPr="002C4F80">
        <w:t xml:space="preserve"> подготовки необходимо ознакомить учащихся с правилами гигиены, спортивной дисциплины и соблюдением чистоты в спортивном сооружении. Причем в группах </w:t>
      </w:r>
      <w:r>
        <w:t>НП</w:t>
      </w:r>
      <w:r w:rsidRPr="002C4F80">
        <w:t xml:space="preserve"> знакомство с особенностями </w:t>
      </w:r>
      <w:r>
        <w:t xml:space="preserve">оздоровительной </w:t>
      </w:r>
      <w:r w:rsidRPr="002C4F80">
        <w:t>аэробики проводится непосредственно перед занятиями или в ходе разучивания каких-либо двигательных действий. Основное внимание при построении бесед и рассказов направлено на то, чтобы привить гордость за выбранный вид спорта.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>Воспитательная работа и психологическая подготовка.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>Главной задачей в занятиях со спортсменами является воспитание высоких моральных качеств, преданности России, чувства коллективизма, дисциплинированности и трудолюбия. Важную роль в нравственном воспитании играет непосредственно спортивная деятельность. Формирование высокого чувства ответственности перед обществом, гражданской направленности и нравственных качеств личности должно осуществляться одновременно с развитием волевых качеств. Психологическая подготовка – воспитательный процесс,  направленный на развитие и совершенствование значимых свойств личности путем формирования соответствующей системы отношений.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 xml:space="preserve">Воспитание дисциплинированности следует начинать с первых занятий. Строгое соблюдение правил, четкое исполнение указаний тренера, отличное поведение на тренировочных занятиях – на все это должен постоянно обращать внимание тренер. Важно с самого начала занятий воспитывать спортивное трудолюбие и способность преодолевать специфические трудности, что </w:t>
      </w:r>
      <w:proofErr w:type="gramStart"/>
      <w:r w:rsidRPr="002C4F80">
        <w:t>достигается</w:t>
      </w:r>
      <w:proofErr w:type="gramEnd"/>
      <w:r w:rsidRPr="002C4F80">
        <w:t xml:space="preserve"> прежде всего систематическим выполнением тренировочных занятий. На конкретных примерах нужно убеждать спортсмена, что успех в современном спорте зависит от трудолюбия. В процессе занятий все более </w:t>
      </w:r>
      <w:proofErr w:type="gramStart"/>
      <w:r w:rsidRPr="002C4F80">
        <w:t>важное значение</w:t>
      </w:r>
      <w:proofErr w:type="gramEnd"/>
      <w:r w:rsidRPr="002C4F80">
        <w:t xml:space="preserve"> приобретает интеллектуальное воспитание.</w:t>
      </w:r>
    </w:p>
    <w:p w:rsidR="003947BF" w:rsidRPr="002C4F80" w:rsidRDefault="003947BF" w:rsidP="00071D77">
      <w:pPr>
        <w:pStyle w:val="a3"/>
        <w:jc w:val="both"/>
      </w:pPr>
      <w:r w:rsidRPr="002C4F80">
        <w:t> </w:t>
      </w:r>
      <w:r>
        <w:tab/>
      </w:r>
      <w:r w:rsidRPr="002C4F80">
        <w:t>Восстановительные средства и мероприятия.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>Восстановление спортивной работоспособности и нормального функционирования организма после тренировочных нагрузок – неотъемлемая составная часть системы подготовки спортсменов. Выбор средств восстановления определяется возрастом, квалификацией, индивидуальными особенностями спортсменов, этапом подготовки, задачами тренировочного процесса, характером и особенностями построения тренировочных нагрузок.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>Величина тренировочных нагрузок и повышение уровня тренированности зависит от темпов восстановительных процессов в организме спортсмена. Средства восстановления подразделяют на три типа: педагогические и психологические.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>Факторы педагогического воздействия, обеспечивающие восстановление работоспособности:</w:t>
      </w:r>
    </w:p>
    <w:p w:rsidR="003947BF" w:rsidRPr="002C4F80" w:rsidRDefault="003947BF" w:rsidP="00071D77">
      <w:pPr>
        <w:pStyle w:val="a3"/>
        <w:jc w:val="both"/>
      </w:pPr>
      <w:r w:rsidRPr="002C4F80">
        <w:lastRenderedPageBreak/>
        <w:t>- рациональное сочетание нагрузки и отдыха, как в тренировочном занятии, так и в целостном тренировочном процессе;</w:t>
      </w:r>
    </w:p>
    <w:p w:rsidR="003947BF" w:rsidRPr="002C4F80" w:rsidRDefault="003947BF" w:rsidP="00071D77">
      <w:pPr>
        <w:pStyle w:val="a3"/>
        <w:jc w:val="both"/>
      </w:pPr>
      <w:r w:rsidRPr="002C4F80">
        <w:t>- введение специальных восстановительных микроциклов и профилактических разгрузок;</w:t>
      </w:r>
    </w:p>
    <w:p w:rsidR="003947BF" w:rsidRPr="002C4F80" w:rsidRDefault="003947BF" w:rsidP="00071D77">
      <w:pPr>
        <w:pStyle w:val="a3"/>
        <w:jc w:val="both"/>
      </w:pPr>
      <w:r w:rsidRPr="002C4F80">
        <w:t>- выбор оптимальных интервалов и видов отдыха;</w:t>
      </w:r>
    </w:p>
    <w:p w:rsidR="003947BF" w:rsidRPr="002C4F80" w:rsidRDefault="003947BF" w:rsidP="00071D77">
      <w:pPr>
        <w:pStyle w:val="a3"/>
        <w:jc w:val="both"/>
      </w:pPr>
      <w:r w:rsidRPr="002C4F80">
        <w:t>- оптимальное использование средств переключения видов спортивной деятельности;</w:t>
      </w:r>
    </w:p>
    <w:p w:rsidR="003947BF" w:rsidRPr="002C4F80" w:rsidRDefault="003947BF" w:rsidP="00071D77">
      <w:pPr>
        <w:pStyle w:val="a3"/>
        <w:jc w:val="both"/>
      </w:pPr>
      <w:r w:rsidRPr="002C4F80">
        <w:t>- полноценные разминки и заключительные части тренировочных занятий;</w:t>
      </w:r>
    </w:p>
    <w:p w:rsidR="003947BF" w:rsidRPr="002C4F80" w:rsidRDefault="003947BF" w:rsidP="00071D77">
      <w:pPr>
        <w:pStyle w:val="a3"/>
        <w:jc w:val="both"/>
      </w:pPr>
      <w:r w:rsidRPr="002C4F80">
        <w:t>- использование методов физических упражнений, направленных на стимулирование восстановительных процессов (дыхательные упражнения, упражнения на расслабление и т.д.);</w:t>
      </w:r>
    </w:p>
    <w:p w:rsidR="003947BF" w:rsidRPr="002C4F80" w:rsidRDefault="003947BF" w:rsidP="00071D77">
      <w:pPr>
        <w:pStyle w:val="a3"/>
        <w:jc w:val="both"/>
      </w:pPr>
      <w:r w:rsidRPr="002C4F80">
        <w:t>- повышение эмоционального фона тренировочных занятий;</w:t>
      </w:r>
    </w:p>
    <w:p w:rsidR="003947BF" w:rsidRPr="002C4F80" w:rsidRDefault="003947BF" w:rsidP="00071D77">
      <w:pPr>
        <w:pStyle w:val="a3"/>
        <w:jc w:val="both"/>
      </w:pPr>
      <w:r w:rsidRPr="002C4F80">
        <w:t>- эффективная индустриализация тренировочных воздействий и средств восстановления;</w:t>
      </w:r>
    </w:p>
    <w:p w:rsidR="003947BF" w:rsidRPr="002C4F80" w:rsidRDefault="003947BF" w:rsidP="00071D77">
      <w:pPr>
        <w:pStyle w:val="a3"/>
        <w:jc w:val="both"/>
      </w:pPr>
      <w:r w:rsidRPr="002C4F80">
        <w:t>- соблюдение режима дня, предусматривающего определенное время дня тренировок.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>Психологические методы восстановления.</w:t>
      </w:r>
    </w:p>
    <w:p w:rsidR="003947BF" w:rsidRPr="002C4F80" w:rsidRDefault="003947BF" w:rsidP="00071D77">
      <w:pPr>
        <w:pStyle w:val="a3"/>
        <w:ind w:firstLine="708"/>
        <w:jc w:val="both"/>
      </w:pPr>
      <w:r w:rsidRPr="002C4F80">
        <w:t xml:space="preserve">К психологическим средствам восстановления относятся: психорегулирующие тренировки, разнообразный досуг, комфортабельные условия быта; создание положительного эмоционального фона во время отдыха, цветовые и музыкальные воздействия. Положительное влияние на психику и эффективность восстановления оказывают достаточно высокие и значимые для спортсмена промежуточные цели тренировки и точное их достижение. </w:t>
      </w:r>
    </w:p>
    <w:p w:rsidR="003947BF" w:rsidRPr="00A73DE2" w:rsidRDefault="003947BF" w:rsidP="00071D77">
      <w:pPr>
        <w:pStyle w:val="a3"/>
        <w:jc w:val="center"/>
      </w:pPr>
      <w:r w:rsidRPr="00A73DE2">
        <w:t>ПРОГРАММНЫЙ МАТЕРИАЛ ДЛЯ ПРАКТИЧЕСКОГО ПРИМЕНЕНИЯ</w:t>
      </w:r>
    </w:p>
    <w:p w:rsidR="003947BF" w:rsidRPr="00A73DE2" w:rsidRDefault="003947BF" w:rsidP="00071D77">
      <w:pPr>
        <w:pStyle w:val="a3"/>
        <w:ind w:firstLine="708"/>
      </w:pPr>
      <w:r w:rsidRPr="00A73DE2">
        <w:t>Суть деятельности тренера при проведении занятия – управление деятельностью занимающихся с целью решения рекреационных задач (активный отдых, эмоциональная «зарядка») и получения тренировочных эффектов, лежащих в основе улучшения физического состояния занимающихся и их здоровья в целом, предотвращая возможность травматизма и перенапряжения организма.</w:t>
      </w:r>
    </w:p>
    <w:p w:rsidR="003947BF" w:rsidRPr="00A73DE2" w:rsidRDefault="003947BF" w:rsidP="00071D77">
      <w:pPr>
        <w:pStyle w:val="a3"/>
        <w:ind w:firstLine="708"/>
      </w:pPr>
      <w:r>
        <w:t>Тренер</w:t>
      </w:r>
      <w:r w:rsidRPr="00A73DE2">
        <w:t xml:space="preserve"> управляет деятельностью </w:t>
      </w:r>
      <w:proofErr w:type="gramStart"/>
      <w:r w:rsidRPr="00A73DE2">
        <w:t>занимающихся</w:t>
      </w:r>
      <w:proofErr w:type="gramEnd"/>
      <w:r w:rsidRPr="00A73DE2">
        <w:t xml:space="preserve"> по следующим параметрам:</w:t>
      </w:r>
    </w:p>
    <w:p w:rsidR="003947BF" w:rsidRPr="00A73DE2" w:rsidRDefault="003947BF" w:rsidP="00071D77">
      <w:pPr>
        <w:pStyle w:val="a3"/>
      </w:pPr>
      <w:r w:rsidRPr="00A73DE2">
        <w:t>- состав двигательных действий и их комбинаций;</w:t>
      </w:r>
    </w:p>
    <w:p w:rsidR="003947BF" w:rsidRPr="00A73DE2" w:rsidRDefault="003947BF" w:rsidP="00071D77">
      <w:pPr>
        <w:pStyle w:val="a3"/>
      </w:pPr>
      <w:r w:rsidRPr="00A73DE2">
        <w:t>- правильность техники выполнения двигательных действий;</w:t>
      </w:r>
    </w:p>
    <w:p w:rsidR="003947BF" w:rsidRPr="00A73DE2" w:rsidRDefault="003947BF" w:rsidP="00071D77">
      <w:pPr>
        <w:pStyle w:val="a3"/>
      </w:pPr>
      <w:r w:rsidRPr="00A73DE2">
        <w:t>- интенсивность выполнения двигательных действий;</w:t>
      </w:r>
    </w:p>
    <w:p w:rsidR="003947BF" w:rsidRPr="00A73DE2" w:rsidRDefault="003947BF" w:rsidP="00071D77">
      <w:pPr>
        <w:pStyle w:val="a3"/>
      </w:pPr>
      <w:r w:rsidRPr="00A73DE2">
        <w:t>- величина нагрузки (определяется интенсивностью и объемом);</w:t>
      </w:r>
    </w:p>
    <w:p w:rsidR="003947BF" w:rsidRPr="00A73DE2" w:rsidRDefault="003947BF" w:rsidP="00071D77">
      <w:pPr>
        <w:pStyle w:val="a3"/>
      </w:pPr>
      <w:r w:rsidRPr="00A73DE2">
        <w:t>-  </w:t>
      </w:r>
      <w:proofErr w:type="spellStart"/>
      <w:r w:rsidRPr="00A73DE2">
        <w:t>психоэмоциональный</w:t>
      </w:r>
      <w:proofErr w:type="spellEnd"/>
      <w:r w:rsidRPr="00A73DE2">
        <w:t xml:space="preserve"> фон занятия.</w:t>
      </w:r>
    </w:p>
    <w:p w:rsidR="003947BF" w:rsidRPr="00A73DE2" w:rsidRDefault="003947BF" w:rsidP="00071D77">
      <w:pPr>
        <w:pStyle w:val="a3"/>
      </w:pPr>
      <w:r w:rsidRPr="00A73DE2">
        <w:t>Раздел 1. Классическая аэробика</w:t>
      </w:r>
    </w:p>
    <w:p w:rsidR="003947BF" w:rsidRPr="00A73DE2" w:rsidRDefault="003947BF" w:rsidP="00071D77">
      <w:pPr>
        <w:pStyle w:val="a3"/>
      </w:pPr>
      <w:r w:rsidRPr="00A73DE2">
        <w:t>Базовые движения.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</w:rPr>
        <w:lastRenderedPageBreak/>
        <w:t>Движения ногами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 xml:space="preserve">Обычная ходьба– </w:t>
      </w:r>
      <w:proofErr w:type="gramStart"/>
      <w:r w:rsidRPr="00A73DE2">
        <w:rPr>
          <w:rStyle w:val="a4"/>
          <w:b w:val="0"/>
          <w:bCs w:val="0"/>
          <w:i/>
          <w:iCs/>
        </w:rPr>
        <w:t>ма</w:t>
      </w:r>
      <w:proofErr w:type="gramEnd"/>
      <w:r w:rsidRPr="00A73DE2">
        <w:rPr>
          <w:rStyle w:val="a4"/>
          <w:b w:val="0"/>
          <w:bCs w:val="0"/>
          <w:i/>
          <w:iCs/>
        </w:rPr>
        <w:t>рш (</w:t>
      </w:r>
      <w:proofErr w:type="spellStart"/>
      <w:r w:rsidRPr="00A73DE2">
        <w:rPr>
          <w:rStyle w:val="a4"/>
          <w:b w:val="0"/>
          <w:bCs w:val="0"/>
          <w:i/>
          <w:iCs/>
        </w:rPr>
        <w:t>March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Туловище располагается прямо, без излишнего напряжения, руки работают разноименно, колено опорной ноги слегка согнуто. Шаги выполняются мягко, без удара стопой о пол. Ходьба выполняется: на месте; с продвижением вперед, назад, по диагонали, по кругу; с пружинящим движением коленей.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Ходьба ноги врозь</w:t>
      </w:r>
      <w:r>
        <w:rPr>
          <w:rStyle w:val="a4"/>
          <w:b w:val="0"/>
          <w:bCs w:val="0"/>
          <w:i/>
          <w:iCs/>
        </w:rPr>
        <w:t xml:space="preserve"> </w:t>
      </w:r>
      <w:r w:rsidRPr="00A73DE2">
        <w:rPr>
          <w:rStyle w:val="a4"/>
          <w:b w:val="0"/>
          <w:bCs w:val="0"/>
          <w:i/>
          <w:iCs/>
        </w:rPr>
        <w:t>– ноги вместе (</w:t>
      </w:r>
      <w:proofErr w:type="spellStart"/>
      <w:r w:rsidRPr="00A73DE2">
        <w:rPr>
          <w:rStyle w:val="a4"/>
          <w:b w:val="0"/>
          <w:bCs w:val="0"/>
          <w:i/>
          <w:iCs/>
        </w:rPr>
        <w:t>Straddle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стрэдл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rPr>
          <w:rStyle w:val="a4"/>
          <w:b w:val="0"/>
          <w:bCs w:val="0"/>
        </w:rPr>
        <w:t xml:space="preserve"> </w:t>
      </w:r>
      <w:proofErr w:type="gramStart"/>
      <w:r w:rsidRPr="00A73DE2">
        <w:t>Из</w:t>
      </w:r>
      <w:proofErr w:type="gramEnd"/>
      <w:r w:rsidRPr="00A73DE2">
        <w:t xml:space="preserve"> и.п.– </w:t>
      </w:r>
      <w:proofErr w:type="gramStart"/>
      <w:r w:rsidRPr="00A73DE2">
        <w:t>о</w:t>
      </w:r>
      <w:proofErr w:type="gramEnd"/>
      <w:r w:rsidRPr="00A73DE2">
        <w:t xml:space="preserve">.с. шаг одной ногой в сторону, затем другой на слегка согнутых ногах или с </w:t>
      </w:r>
      <w:proofErr w:type="spellStart"/>
      <w:r w:rsidRPr="00A73DE2">
        <w:t>полуприседом</w:t>
      </w:r>
      <w:proofErr w:type="spellEnd"/>
      <w:r w:rsidRPr="00A73DE2">
        <w:t xml:space="preserve"> (стойка ноги врозь). Вернуться в и.п. Выполняется на 4 счета.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V-шаг (</w:t>
      </w:r>
      <w:proofErr w:type="spellStart"/>
      <w:r w:rsidRPr="00A73DE2">
        <w:rPr>
          <w:rStyle w:val="a4"/>
          <w:b w:val="0"/>
          <w:bCs w:val="0"/>
          <w:i/>
          <w:iCs/>
        </w:rPr>
        <w:t>V-Step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ви-степ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Шаг ноги врозь– </w:t>
      </w:r>
      <w:proofErr w:type="gramStart"/>
      <w:r w:rsidRPr="00A73DE2">
        <w:t>но</w:t>
      </w:r>
      <w:proofErr w:type="gramEnd"/>
      <w:r w:rsidRPr="00A73DE2">
        <w:t xml:space="preserve">ги вместе. Выполняется на 4 счета. </w:t>
      </w:r>
    </w:p>
    <w:p w:rsidR="003947BF" w:rsidRPr="00A73DE2" w:rsidRDefault="003947BF" w:rsidP="00071D77">
      <w:pPr>
        <w:pStyle w:val="a3"/>
      </w:pPr>
      <w:r w:rsidRPr="00A73DE2">
        <w:t>И.п.– ноги вместе, колени слегка согнуты.</w:t>
      </w:r>
    </w:p>
    <w:p w:rsidR="003947BF" w:rsidRPr="00A73DE2" w:rsidRDefault="003947BF" w:rsidP="00071D77">
      <w:pPr>
        <w:pStyle w:val="a3"/>
      </w:pPr>
      <w:r w:rsidRPr="00A73DE2">
        <w:t xml:space="preserve">1– шаг правой (левой) </w:t>
      </w:r>
      <w:proofErr w:type="spellStart"/>
      <w:r w:rsidRPr="00A73DE2">
        <w:t>вперед-в</w:t>
      </w:r>
      <w:proofErr w:type="spellEnd"/>
      <w:r w:rsidRPr="00A73DE2">
        <w:t xml:space="preserve"> сторону;</w:t>
      </w:r>
      <w:r w:rsidRPr="00A73DE2">
        <w:br/>
        <w:t xml:space="preserve">2– шаг левой (правой) </w:t>
      </w:r>
      <w:proofErr w:type="spellStart"/>
      <w:r w:rsidRPr="00A73DE2">
        <w:t>вперед-в</w:t>
      </w:r>
      <w:proofErr w:type="spellEnd"/>
      <w:r w:rsidRPr="00A73DE2">
        <w:t xml:space="preserve"> сторону;</w:t>
      </w:r>
      <w:r w:rsidRPr="00A73DE2">
        <w:br/>
        <w:t xml:space="preserve">3– шаг правой (левой) назад– </w:t>
      </w:r>
      <w:proofErr w:type="gramStart"/>
      <w:r w:rsidRPr="00A73DE2">
        <w:t xml:space="preserve">в </w:t>
      </w:r>
      <w:proofErr w:type="gramEnd"/>
      <w:r w:rsidRPr="00A73DE2">
        <w:t>и.п.;</w:t>
      </w:r>
      <w:r w:rsidRPr="00A73DE2">
        <w:br/>
        <w:t>4– то же, что счет 3, но левой (правой) ногой.</w:t>
      </w:r>
    </w:p>
    <w:p w:rsidR="003947BF" w:rsidRPr="00A73DE2" w:rsidRDefault="003947BF" w:rsidP="00071D77">
      <w:pPr>
        <w:pStyle w:val="a3"/>
      </w:pPr>
      <w:r w:rsidRPr="00A73DE2">
        <w:t xml:space="preserve">Модификации </w:t>
      </w:r>
      <w:proofErr w:type="spellStart"/>
      <w:r w:rsidRPr="00A73DE2">
        <w:t>Ви-степа</w:t>
      </w:r>
      <w:proofErr w:type="spellEnd"/>
      <w:r w:rsidRPr="00A73DE2">
        <w:t>:</w:t>
      </w:r>
    </w:p>
    <w:p w:rsidR="003947BF" w:rsidRPr="00A73DE2" w:rsidRDefault="003947BF" w:rsidP="00071D77">
      <w:pPr>
        <w:pStyle w:val="a3"/>
      </w:pPr>
      <w:r w:rsidRPr="00A73DE2">
        <w:t>с продвижением назад (часто данную разновидность называют А-степ);</w:t>
      </w:r>
    </w:p>
    <w:p w:rsidR="003947BF" w:rsidRPr="00A73DE2" w:rsidRDefault="003947BF" w:rsidP="00071D77">
      <w:pPr>
        <w:pStyle w:val="a3"/>
      </w:pPr>
      <w:r w:rsidRPr="00A73DE2">
        <w:t>с поворотом направо, налево, кругом;</w:t>
      </w:r>
    </w:p>
    <w:p w:rsidR="003947BF" w:rsidRPr="00A73DE2" w:rsidRDefault="003947BF" w:rsidP="00071D77">
      <w:pPr>
        <w:pStyle w:val="a3"/>
      </w:pPr>
      <w:r w:rsidRPr="00A73DE2">
        <w:t>с подскока на счет «и» на двух ногах или с подскока на счет 4– в момент приставления ноги в стойку ноги вместе.</w:t>
      </w:r>
    </w:p>
    <w:p w:rsidR="003947BF" w:rsidRPr="00A73DE2" w:rsidRDefault="003947BF" w:rsidP="00071D77">
      <w:pPr>
        <w:pStyle w:val="a3"/>
      </w:pPr>
      <w:r w:rsidRPr="00A73DE2">
        <w:t xml:space="preserve">Часто встречается выполнение неполного движения– </w:t>
      </w:r>
      <w:proofErr w:type="gramStart"/>
      <w:r w:rsidRPr="00A73DE2">
        <w:t>то</w:t>
      </w:r>
      <w:proofErr w:type="gramEnd"/>
      <w:r w:rsidRPr="00A73DE2">
        <w:t xml:space="preserve">лько на первые два счета с последующим переходом на другой элемент, например </w:t>
      </w:r>
      <w:proofErr w:type="spellStart"/>
      <w:r w:rsidRPr="00A73DE2">
        <w:t>Knee</w:t>
      </w:r>
      <w:proofErr w:type="spellEnd"/>
      <w:r w:rsidRPr="00A73DE2">
        <w:t xml:space="preserve"> </w:t>
      </w:r>
      <w:proofErr w:type="spellStart"/>
      <w:r w:rsidRPr="00A73DE2">
        <w:t>Up</w:t>
      </w:r>
      <w:proofErr w:type="spellEnd"/>
      <w:r w:rsidRPr="00A73DE2">
        <w:t xml:space="preserve">, </w:t>
      </w:r>
      <w:proofErr w:type="spellStart"/>
      <w:r w:rsidRPr="00A73DE2">
        <w:t>Knee</w:t>
      </w:r>
      <w:proofErr w:type="spellEnd"/>
      <w:r w:rsidRPr="00A73DE2">
        <w:t xml:space="preserve"> </w:t>
      </w:r>
      <w:proofErr w:type="spellStart"/>
      <w:r w:rsidRPr="00A73DE2">
        <w:t>Up</w:t>
      </w:r>
      <w:proofErr w:type="spellEnd"/>
      <w:r w:rsidRPr="00A73DE2">
        <w:t xml:space="preserve"> с подскоком, с поворотом.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Шаг с поворотом кругом (</w:t>
      </w:r>
      <w:proofErr w:type="spellStart"/>
      <w:r w:rsidRPr="00A73DE2">
        <w:rPr>
          <w:rStyle w:val="a4"/>
          <w:b w:val="0"/>
          <w:bCs w:val="0"/>
          <w:i/>
          <w:iCs/>
        </w:rPr>
        <w:t>Pivot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Turn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t xml:space="preserve"> представляет собой разновидность марша (обычной ходьбы) с поворотом кругом, который выполняется на двух ногах. Затем движение повторяется. Полный цикл выполняется на 4 счета. Туловище прямо, колени слегка согнуты. Следует обратить внимание на четкий поворот туловища; плечи не должны отставать от движения всего тела.</w:t>
      </w:r>
    </w:p>
    <w:p w:rsidR="003947BF" w:rsidRPr="00A73DE2" w:rsidRDefault="003947BF" w:rsidP="00071D77">
      <w:pPr>
        <w:pStyle w:val="a3"/>
      </w:pPr>
      <w:proofErr w:type="spellStart"/>
      <w:r w:rsidRPr="00A73DE2">
        <w:rPr>
          <w:rStyle w:val="a4"/>
          <w:b w:val="0"/>
          <w:bCs w:val="0"/>
          <w:i/>
          <w:iCs/>
        </w:rPr>
        <w:t>Скрестный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шаг (</w:t>
      </w:r>
      <w:proofErr w:type="spellStart"/>
      <w:proofErr w:type="gramStart"/>
      <w:r w:rsidRPr="00A73DE2">
        <w:rPr>
          <w:rStyle w:val="a4"/>
          <w:b w:val="0"/>
          <w:bCs w:val="0"/>
          <w:i/>
          <w:iCs/>
        </w:rPr>
        <w:t>С</w:t>
      </w:r>
      <w:proofErr w:type="gramEnd"/>
      <w:r w:rsidRPr="00A73DE2">
        <w:rPr>
          <w:rStyle w:val="a4"/>
          <w:b w:val="0"/>
          <w:bCs w:val="0"/>
          <w:i/>
          <w:iCs/>
        </w:rPr>
        <w:t>ross-Step</w:t>
      </w:r>
      <w:proofErr w:type="spellEnd"/>
      <w:r w:rsidRPr="00A73DE2">
        <w:rPr>
          <w:rStyle w:val="a4"/>
          <w:b w:val="0"/>
          <w:bCs w:val="0"/>
          <w:i/>
          <w:iCs/>
        </w:rPr>
        <w:t>– кросс-степ).</w:t>
      </w:r>
      <w:r w:rsidRPr="00A73DE2">
        <w:rPr>
          <w:rStyle w:val="a4"/>
          <w:b w:val="0"/>
          <w:bCs w:val="0"/>
        </w:rPr>
        <w:t xml:space="preserve"> </w:t>
      </w:r>
      <w:r w:rsidRPr="00A73DE2">
        <w:t xml:space="preserve">Выполняется на 4 счета и состоит из четырех шагов. Первый или второй шаг выполняется </w:t>
      </w:r>
      <w:proofErr w:type="spellStart"/>
      <w:r w:rsidRPr="00A73DE2">
        <w:t>скрестно</w:t>
      </w:r>
      <w:proofErr w:type="spellEnd"/>
      <w:r w:rsidRPr="00A73DE2">
        <w:t xml:space="preserve"> впереди опорной ноги.</w:t>
      </w:r>
    </w:p>
    <w:p w:rsidR="003947BF" w:rsidRPr="00A73DE2" w:rsidRDefault="003947BF" w:rsidP="00071D77">
      <w:pPr>
        <w:pStyle w:val="a3"/>
      </w:pPr>
      <w:r w:rsidRPr="00A73DE2">
        <w:t xml:space="preserve">1– правая нога ставится </w:t>
      </w:r>
      <w:proofErr w:type="spellStart"/>
      <w:r w:rsidRPr="00A73DE2">
        <w:t>скрестно</w:t>
      </w:r>
      <w:proofErr w:type="spellEnd"/>
      <w:r w:rsidRPr="00A73DE2">
        <w:t xml:space="preserve"> левой ноге;</w:t>
      </w:r>
      <w:r w:rsidRPr="00A73DE2">
        <w:br/>
        <w:t>2– шаг назад левой ногой;</w:t>
      </w:r>
      <w:r w:rsidRPr="00A73DE2">
        <w:br/>
        <w:t>3– шаг вправо правой ногой;</w:t>
      </w:r>
      <w:r w:rsidRPr="00A73DE2">
        <w:br/>
        <w:t>4– шаг вперед левой.</w:t>
      </w:r>
    </w:p>
    <w:p w:rsidR="003947BF" w:rsidRPr="00A73DE2" w:rsidRDefault="003947BF" w:rsidP="00071D77">
      <w:pPr>
        <w:pStyle w:val="a3"/>
      </w:pPr>
      <w:r w:rsidRPr="00A73DE2">
        <w:t>То же с другой ноги.</w:t>
      </w:r>
    </w:p>
    <w:p w:rsidR="003947BF" w:rsidRPr="00A73DE2" w:rsidRDefault="003947BF" w:rsidP="00071D77">
      <w:pPr>
        <w:pStyle w:val="a3"/>
      </w:pPr>
      <w:proofErr w:type="spellStart"/>
      <w:r w:rsidRPr="00A73DE2">
        <w:t>Скрестный</w:t>
      </w:r>
      <w:proofErr w:type="spellEnd"/>
      <w:r w:rsidRPr="00A73DE2">
        <w:t xml:space="preserve"> шаг с шага является еще одним подвидом данного элемента:</w:t>
      </w:r>
    </w:p>
    <w:p w:rsidR="003947BF" w:rsidRPr="00A73DE2" w:rsidRDefault="003947BF" w:rsidP="00071D77">
      <w:pPr>
        <w:pStyle w:val="a3"/>
      </w:pPr>
      <w:r w:rsidRPr="00A73DE2">
        <w:lastRenderedPageBreak/>
        <w:t xml:space="preserve">1– шаг </w:t>
      </w:r>
      <w:proofErr w:type="gramStart"/>
      <w:r w:rsidRPr="00A73DE2">
        <w:t>левой</w:t>
      </w:r>
      <w:proofErr w:type="gramEnd"/>
      <w:r w:rsidRPr="00A73DE2">
        <w:t xml:space="preserve"> вперед;</w:t>
      </w:r>
      <w:r w:rsidRPr="00A73DE2">
        <w:br/>
        <w:t xml:space="preserve">2– правая ставится </w:t>
      </w:r>
      <w:proofErr w:type="spellStart"/>
      <w:r w:rsidRPr="00A73DE2">
        <w:t>скрестно</w:t>
      </w:r>
      <w:proofErr w:type="spellEnd"/>
      <w:r w:rsidRPr="00A73DE2">
        <w:t xml:space="preserve"> левой впереди;</w:t>
      </w:r>
      <w:r w:rsidRPr="00A73DE2">
        <w:br/>
        <w:t>3– шаг левой назад;</w:t>
      </w:r>
      <w:r w:rsidRPr="00A73DE2">
        <w:br/>
        <w:t>4– шаг правой в сторону.</w:t>
      </w:r>
    </w:p>
    <w:p w:rsidR="003947BF" w:rsidRPr="00A73DE2" w:rsidRDefault="003947BF" w:rsidP="00071D77">
      <w:pPr>
        <w:pStyle w:val="a3"/>
      </w:pPr>
      <w:r w:rsidRPr="00A73DE2">
        <w:t>То же с другой ноги.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Выставление ноги на носок (</w:t>
      </w:r>
      <w:proofErr w:type="spellStart"/>
      <w:r w:rsidRPr="00A73DE2">
        <w:rPr>
          <w:rStyle w:val="a4"/>
          <w:b w:val="0"/>
          <w:bCs w:val="0"/>
          <w:i/>
          <w:iCs/>
        </w:rPr>
        <w:t>Push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Touch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пуш-тач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, или </w:t>
      </w:r>
      <w:proofErr w:type="spellStart"/>
      <w:r w:rsidRPr="00A73DE2">
        <w:rPr>
          <w:rStyle w:val="a4"/>
          <w:b w:val="0"/>
          <w:bCs w:val="0"/>
          <w:i/>
          <w:iCs/>
        </w:rPr>
        <w:t>Toe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Tap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тое-тэп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>.</w:t>
      </w:r>
      <w:r w:rsidRPr="00A73DE2">
        <w:t xml:space="preserve"> Выполняется на 2 счета вперед, в </w:t>
      </w:r>
      <w:proofErr w:type="spellStart"/>
      <w:r w:rsidRPr="00A73DE2">
        <w:t>сторону-назад</w:t>
      </w:r>
      <w:proofErr w:type="spellEnd"/>
      <w:r w:rsidRPr="00A73DE2">
        <w:t xml:space="preserve"> или по диагонали с касанием носком пола, без переноса тяжести тела. Колени слегка согнуты, зафиксированы, исключается пружинное движение пятки опорной ноги.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двукратное выставление ноги без переноса тяжести тела на работающую ногу;</w:t>
      </w:r>
    </w:p>
    <w:p w:rsidR="003947BF" w:rsidRPr="00A73DE2" w:rsidRDefault="003947BF" w:rsidP="00071D77">
      <w:pPr>
        <w:pStyle w:val="a3"/>
      </w:pPr>
      <w:r w:rsidRPr="00A73DE2">
        <w:t>многократное выполнение движения с одной ноги.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Выставление ноги на пятку вперед, в сторону, назад, по диагонали (</w:t>
      </w:r>
      <w:proofErr w:type="spellStart"/>
      <w:r w:rsidRPr="00A73DE2">
        <w:rPr>
          <w:rStyle w:val="a4"/>
          <w:b w:val="0"/>
          <w:bCs w:val="0"/>
          <w:i/>
          <w:iCs/>
        </w:rPr>
        <w:t>Heel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Dig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хил-диг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, или </w:t>
      </w:r>
      <w:proofErr w:type="spellStart"/>
      <w:r w:rsidRPr="00A73DE2">
        <w:rPr>
          <w:rStyle w:val="a4"/>
          <w:b w:val="0"/>
          <w:bCs w:val="0"/>
          <w:i/>
          <w:iCs/>
        </w:rPr>
        <w:t>Heel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Touch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хил-тач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>.</w:t>
      </w:r>
      <w:r w:rsidRPr="00A73DE2">
        <w:t xml:space="preserve"> Выполняется на 2 счета вперед, в сторону, назад по диагонали. Варианты те же, что и в предыдущем упражнении.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с двукратным, трехкратным, четырехкратным повторением;</w:t>
      </w:r>
    </w:p>
    <w:p w:rsidR="003947BF" w:rsidRPr="00A73DE2" w:rsidRDefault="003947BF" w:rsidP="00071D77">
      <w:pPr>
        <w:pStyle w:val="a3"/>
      </w:pPr>
      <w:r w:rsidRPr="00A73DE2">
        <w:t>в разных направлениях.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Переход с одной ноги на другую в стойке ноги врозь (</w:t>
      </w:r>
      <w:proofErr w:type="spellStart"/>
      <w:r w:rsidRPr="00A73DE2">
        <w:rPr>
          <w:rStyle w:val="a4"/>
          <w:b w:val="0"/>
          <w:bCs w:val="0"/>
          <w:i/>
          <w:iCs/>
        </w:rPr>
        <w:t>Side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to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Side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сайд-ту-сайд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, </w:t>
      </w:r>
      <w:proofErr w:type="spellStart"/>
      <w:r w:rsidRPr="00A73DE2">
        <w:rPr>
          <w:rStyle w:val="a4"/>
          <w:b w:val="0"/>
          <w:bCs w:val="0"/>
          <w:i/>
          <w:iCs/>
        </w:rPr>
        <w:t>Open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Step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оупен-степ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, </w:t>
      </w:r>
      <w:proofErr w:type="spellStart"/>
      <w:r w:rsidRPr="00A73DE2">
        <w:rPr>
          <w:rStyle w:val="a4"/>
          <w:b w:val="0"/>
          <w:bCs w:val="0"/>
          <w:i/>
          <w:iCs/>
        </w:rPr>
        <w:t>Plie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Touch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плие-тач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или </w:t>
      </w:r>
      <w:proofErr w:type="spellStart"/>
      <w:r w:rsidRPr="00A73DE2">
        <w:rPr>
          <w:rStyle w:val="a4"/>
          <w:b w:val="0"/>
          <w:bCs w:val="0"/>
          <w:i/>
          <w:iCs/>
        </w:rPr>
        <w:t>Side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Tip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proofErr w:type="gramStart"/>
      <w:r w:rsidRPr="00A73DE2">
        <w:rPr>
          <w:rStyle w:val="a4"/>
          <w:b w:val="0"/>
          <w:bCs w:val="0"/>
          <w:i/>
          <w:iCs/>
        </w:rPr>
        <w:t>сайд-тип</w:t>
      </w:r>
      <w:proofErr w:type="spellEnd"/>
      <w:proofErr w:type="gram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>.</w:t>
      </w:r>
      <w:r w:rsidRPr="00A73DE2">
        <w:t xml:space="preserve"> Выполняется на 2 счета. Тяжесть тела переносится с ноги на ногу, свободная нога касается пола </w:t>
      </w:r>
      <w:proofErr w:type="spellStart"/>
      <w:r w:rsidRPr="00A73DE2">
        <w:t>полупальцами</w:t>
      </w:r>
      <w:proofErr w:type="spellEnd"/>
      <w:r w:rsidRPr="00A73DE2">
        <w:t xml:space="preserve">. Туловище и таз находятся строго во фронтальной плоскости на протяжении всего движения, пятка опорной ноги на полу. И.п.– широкая стойка ноги врозь, ступни слегка развернуты наружу, небольшой </w:t>
      </w:r>
      <w:proofErr w:type="spellStart"/>
      <w:r w:rsidRPr="00A73DE2">
        <w:t>полуприсед</w:t>
      </w:r>
      <w:proofErr w:type="spellEnd"/>
      <w:r w:rsidRPr="00A73DE2">
        <w:t>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возможно выполнение вперед – назад в стойке ноги врозь;</w:t>
      </w:r>
    </w:p>
    <w:p w:rsidR="003947BF" w:rsidRPr="00A73DE2" w:rsidRDefault="003947BF" w:rsidP="00071D77">
      <w:pPr>
        <w:pStyle w:val="a3"/>
      </w:pPr>
      <w:proofErr w:type="spellStart"/>
      <w:r w:rsidRPr="00A73DE2">
        <w:t>Side</w:t>
      </w:r>
      <w:proofErr w:type="spellEnd"/>
      <w:r w:rsidRPr="00A73DE2">
        <w:t xml:space="preserve"> </w:t>
      </w:r>
      <w:proofErr w:type="spellStart"/>
      <w:r w:rsidRPr="00A73DE2">
        <w:t>to</w:t>
      </w:r>
      <w:proofErr w:type="spellEnd"/>
      <w:r w:rsidRPr="00A73DE2">
        <w:t xml:space="preserve"> </w:t>
      </w:r>
      <w:proofErr w:type="spellStart"/>
      <w:r w:rsidRPr="00A73DE2">
        <w:t>Side</w:t>
      </w:r>
      <w:proofErr w:type="spellEnd"/>
      <w:r w:rsidRPr="00A73DE2">
        <w:t xml:space="preserve"> </w:t>
      </w:r>
      <w:proofErr w:type="spellStart"/>
      <w:r w:rsidRPr="00A73DE2">
        <w:t>c</w:t>
      </w:r>
      <w:proofErr w:type="spellEnd"/>
      <w:r w:rsidRPr="00A73DE2">
        <w:t xml:space="preserve"> поворотом вокруг одной ноги, другая передвигается по дуге;</w:t>
      </w:r>
    </w:p>
    <w:p w:rsidR="003947BF" w:rsidRPr="00A73DE2" w:rsidRDefault="003947BF" w:rsidP="00071D77">
      <w:pPr>
        <w:pStyle w:val="a3"/>
      </w:pPr>
      <w:proofErr w:type="spellStart"/>
      <w:r w:rsidRPr="00A73DE2">
        <w:t>Side</w:t>
      </w:r>
      <w:proofErr w:type="spellEnd"/>
      <w:r w:rsidRPr="00A73DE2">
        <w:t xml:space="preserve"> </w:t>
      </w:r>
      <w:proofErr w:type="spellStart"/>
      <w:r w:rsidRPr="00A73DE2">
        <w:t>to</w:t>
      </w:r>
      <w:proofErr w:type="spellEnd"/>
      <w:r w:rsidRPr="00A73DE2">
        <w:t xml:space="preserve"> </w:t>
      </w:r>
      <w:proofErr w:type="spellStart"/>
      <w:r w:rsidRPr="00A73DE2">
        <w:t>Side</w:t>
      </w:r>
      <w:proofErr w:type="spellEnd"/>
      <w:r w:rsidRPr="00A73DE2">
        <w:t xml:space="preserve"> </w:t>
      </w:r>
      <w:proofErr w:type="spellStart"/>
      <w:r w:rsidRPr="00A73DE2">
        <w:t>c</w:t>
      </w:r>
      <w:proofErr w:type="spellEnd"/>
      <w:r w:rsidRPr="00A73DE2">
        <w:t xml:space="preserve"> поворотом кругом.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Переход с одной ноги на другую со сгибанием коленей (</w:t>
      </w:r>
      <w:proofErr w:type="spellStart"/>
      <w:r w:rsidRPr="00A73DE2">
        <w:rPr>
          <w:rStyle w:val="a4"/>
          <w:b w:val="0"/>
          <w:bCs w:val="0"/>
          <w:i/>
          <w:iCs/>
        </w:rPr>
        <w:t>Knee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Lift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proofErr w:type="gramStart"/>
      <w:r w:rsidRPr="00A73DE2">
        <w:rPr>
          <w:rStyle w:val="a4"/>
          <w:b w:val="0"/>
          <w:bCs w:val="0"/>
          <w:i/>
          <w:iCs/>
        </w:rPr>
        <w:t>ни-лифт</w:t>
      </w:r>
      <w:proofErr w:type="spellEnd"/>
      <w:proofErr w:type="gramEnd"/>
      <w:r w:rsidRPr="00A73DE2">
        <w:rPr>
          <w:rStyle w:val="a4"/>
          <w:b w:val="0"/>
          <w:bCs w:val="0"/>
          <w:i/>
          <w:iCs/>
        </w:rPr>
        <w:t xml:space="preserve">, или </w:t>
      </w:r>
      <w:proofErr w:type="spellStart"/>
      <w:r w:rsidRPr="00A73DE2">
        <w:rPr>
          <w:rStyle w:val="a4"/>
          <w:b w:val="0"/>
          <w:bCs w:val="0"/>
          <w:i/>
          <w:iCs/>
        </w:rPr>
        <w:t>Knee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Up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ни-ап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>.</w:t>
      </w:r>
      <w:r w:rsidRPr="00A73DE2">
        <w:t xml:space="preserve"> Бедро согнутой ноги параллельно полу, колено опорной слегка согнуто. Ходьба выполняется на 2 счета.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Поднимание прямых ног (</w:t>
      </w:r>
      <w:proofErr w:type="spellStart"/>
      <w:r w:rsidRPr="00A73DE2">
        <w:rPr>
          <w:rStyle w:val="a4"/>
          <w:b w:val="0"/>
          <w:bCs w:val="0"/>
          <w:i/>
          <w:iCs/>
        </w:rPr>
        <w:t>Leg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Lift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лэг-лифт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Выполняется вперед, в сторону, назад без шагов (на 2 счета) и с шагами (на 4 счета).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Кик (</w:t>
      </w:r>
      <w:proofErr w:type="spellStart"/>
      <w:r w:rsidRPr="00A73DE2">
        <w:rPr>
          <w:rStyle w:val="a4"/>
          <w:b w:val="0"/>
          <w:bCs w:val="0"/>
          <w:i/>
          <w:iCs/>
        </w:rPr>
        <w:t>Kick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Невысокий мах вперед одной ногой (</w:t>
      </w:r>
      <w:proofErr w:type="spellStart"/>
      <w:r w:rsidRPr="00A73DE2">
        <w:t>Low</w:t>
      </w:r>
      <w:proofErr w:type="spellEnd"/>
      <w:r w:rsidRPr="00A73DE2">
        <w:t xml:space="preserve"> </w:t>
      </w:r>
      <w:proofErr w:type="spellStart"/>
      <w:r w:rsidRPr="00A73DE2">
        <w:t>Kick</w:t>
      </w:r>
      <w:proofErr w:type="spellEnd"/>
      <w:r w:rsidRPr="00A73DE2">
        <w:t xml:space="preserve">– </w:t>
      </w:r>
      <w:proofErr w:type="spellStart"/>
      <w:r w:rsidRPr="00A73DE2">
        <w:t>лоу-кик</w:t>
      </w:r>
      <w:proofErr w:type="spellEnd"/>
      <w:r w:rsidRPr="00A73DE2">
        <w:t>), носок оттянут, одновременно опорная нога выполняет пружинное движение (</w:t>
      </w:r>
      <w:proofErr w:type="spellStart"/>
      <w:r w:rsidRPr="00A73DE2">
        <w:t>Hop</w:t>
      </w:r>
      <w:proofErr w:type="spellEnd"/>
      <w:r w:rsidRPr="00A73DE2">
        <w:t xml:space="preserve">– хоп). Затем маховая нога </w:t>
      </w:r>
      <w:r w:rsidRPr="00A73DE2">
        <w:lastRenderedPageBreak/>
        <w:t xml:space="preserve">возвращается </w:t>
      </w:r>
      <w:proofErr w:type="gramStart"/>
      <w:r w:rsidRPr="00A73DE2">
        <w:t>к</w:t>
      </w:r>
      <w:proofErr w:type="gramEnd"/>
      <w:r w:rsidRPr="00A73DE2">
        <w:t xml:space="preserve"> опорной в и.п., одновременно вновь выполняется пружинящее движение на опорной ноге. В аэробике низкой интенсивности возможен вариант без вторичного пружинного движения на опорной ноге. Туловище сохраняет прямое положение, опорная нога слегка согнута.</w:t>
      </w:r>
    </w:p>
    <w:p w:rsidR="003947BF" w:rsidRPr="00A73DE2" w:rsidRDefault="003947BF" w:rsidP="00071D77">
      <w:pPr>
        <w:pStyle w:val="a3"/>
      </w:pPr>
      <w:r w:rsidRPr="00A73DE2">
        <w:t>Кик выполняется вперед, назад, в сторону, по диагонали. Туловище сохраняет прямое положение, опорная нога слегка согнута.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Переход с одной ноги на другую со сгибанием ноги назад (</w:t>
      </w:r>
      <w:proofErr w:type="spellStart"/>
      <w:r w:rsidRPr="00A73DE2">
        <w:rPr>
          <w:rStyle w:val="a4"/>
          <w:b w:val="0"/>
          <w:bCs w:val="0"/>
          <w:i/>
          <w:iCs/>
        </w:rPr>
        <w:t>Hopscotch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хопскотч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, или </w:t>
      </w:r>
      <w:proofErr w:type="spellStart"/>
      <w:r w:rsidRPr="00A73DE2">
        <w:rPr>
          <w:rStyle w:val="a4"/>
          <w:b w:val="0"/>
          <w:bCs w:val="0"/>
          <w:i/>
          <w:iCs/>
        </w:rPr>
        <w:t>Hamstring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Curl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хамстринг-кёрл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, или </w:t>
      </w:r>
      <w:proofErr w:type="spellStart"/>
      <w:r w:rsidRPr="00A73DE2">
        <w:rPr>
          <w:rStyle w:val="a4"/>
          <w:b w:val="0"/>
          <w:bCs w:val="0"/>
          <w:i/>
          <w:iCs/>
        </w:rPr>
        <w:t>Leg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Curl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лэг-кёрл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 xml:space="preserve">. </w:t>
      </w:r>
      <w:r w:rsidRPr="00A73DE2">
        <w:t>Переход с ноги на ногу с одновременным сгибанием свободной ноги назад. Упражнение выполняется из широкой стойки ноги врозь, стопы параллельны, колени слегка согнуты в течение всего упражнения. Нога сгибается до следующего положения: голень параллельна полу, колено вниз. Выполняется на 2 счета.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 xml:space="preserve">выполняется на 4 счета в сочетании с шагами на месте, с продвижением вперед– </w:t>
      </w:r>
      <w:proofErr w:type="gramStart"/>
      <w:r w:rsidRPr="00A73DE2">
        <w:t>на</w:t>
      </w:r>
      <w:proofErr w:type="gramEnd"/>
      <w:r w:rsidRPr="00A73DE2">
        <w:t>зад с поворотом;</w:t>
      </w:r>
    </w:p>
    <w:p w:rsidR="003947BF" w:rsidRPr="00A73DE2" w:rsidRDefault="003947BF" w:rsidP="00071D77">
      <w:pPr>
        <w:pStyle w:val="a3"/>
      </w:pPr>
      <w:r w:rsidRPr="00A73DE2">
        <w:t>с двукратным подниманием бедра;</w:t>
      </w:r>
    </w:p>
    <w:p w:rsidR="003947BF" w:rsidRPr="00A73DE2" w:rsidRDefault="003947BF" w:rsidP="00071D77">
      <w:pPr>
        <w:pStyle w:val="a3"/>
      </w:pPr>
      <w:r w:rsidRPr="00A73DE2">
        <w:t>с многократным подниманием бедра.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Приставной шаг (</w:t>
      </w:r>
      <w:proofErr w:type="spellStart"/>
      <w:r w:rsidRPr="00A73DE2">
        <w:rPr>
          <w:rStyle w:val="a4"/>
          <w:b w:val="0"/>
          <w:bCs w:val="0"/>
          <w:i/>
          <w:iCs/>
        </w:rPr>
        <w:t>Step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Touch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степ-тач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Выполняется на 2 счета. Работающая нога ставится на пол с перекатом от носка к пятке, другая приставляется на </w:t>
      </w:r>
      <w:proofErr w:type="spellStart"/>
      <w:r w:rsidRPr="00A73DE2">
        <w:t>полупальцы</w:t>
      </w:r>
      <w:proofErr w:type="spellEnd"/>
      <w:r w:rsidRPr="00A73DE2">
        <w:t xml:space="preserve"> или всю стопу.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вперед, назад, в сторону;</w:t>
      </w:r>
    </w:p>
    <w:p w:rsidR="003947BF" w:rsidRPr="00A73DE2" w:rsidRDefault="003947BF" w:rsidP="00071D77">
      <w:pPr>
        <w:pStyle w:val="a3"/>
      </w:pPr>
      <w:r w:rsidRPr="00A73DE2">
        <w:t>по диагонали;</w:t>
      </w:r>
    </w:p>
    <w:p w:rsidR="003947BF" w:rsidRPr="00A73DE2" w:rsidRDefault="003947BF" w:rsidP="00071D77">
      <w:pPr>
        <w:pStyle w:val="a3"/>
      </w:pPr>
      <w:r w:rsidRPr="00A73DE2">
        <w:t>с поворотом направо, налево;</w:t>
      </w:r>
    </w:p>
    <w:p w:rsidR="003947BF" w:rsidRPr="00A73DE2" w:rsidRDefault="003947BF" w:rsidP="00071D77">
      <w:pPr>
        <w:pStyle w:val="a3"/>
      </w:pPr>
      <w:r w:rsidRPr="00A73DE2">
        <w:t>с поворотом кругом;</w:t>
      </w:r>
    </w:p>
    <w:p w:rsidR="003947BF" w:rsidRPr="00A73DE2" w:rsidRDefault="003947BF" w:rsidP="00071D77">
      <w:pPr>
        <w:pStyle w:val="a3"/>
      </w:pPr>
      <w:r w:rsidRPr="00A73DE2">
        <w:t xml:space="preserve">углом при многократном повторении– </w:t>
      </w:r>
      <w:proofErr w:type="gramStart"/>
      <w:r w:rsidRPr="00A73DE2">
        <w:t>зи</w:t>
      </w:r>
      <w:proofErr w:type="gramEnd"/>
      <w:r w:rsidRPr="00A73DE2">
        <w:t>гзаг;</w:t>
      </w:r>
    </w:p>
    <w:p w:rsidR="003947BF" w:rsidRPr="00A73DE2" w:rsidRDefault="003947BF" w:rsidP="00071D77">
      <w:pPr>
        <w:pStyle w:val="a3"/>
      </w:pPr>
      <w:r w:rsidRPr="00A73DE2">
        <w:t>с двойным или многократным повторением в одном направлении.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 xml:space="preserve">Приставной шаг с </w:t>
      </w:r>
      <w:proofErr w:type="spellStart"/>
      <w:r w:rsidRPr="00A73DE2">
        <w:rPr>
          <w:rStyle w:val="a4"/>
          <w:b w:val="0"/>
          <w:bCs w:val="0"/>
          <w:i/>
          <w:iCs/>
        </w:rPr>
        <w:t>полуприседом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(</w:t>
      </w:r>
      <w:proofErr w:type="spellStart"/>
      <w:r w:rsidRPr="00A73DE2">
        <w:rPr>
          <w:rStyle w:val="a4"/>
          <w:b w:val="0"/>
          <w:bCs w:val="0"/>
          <w:i/>
          <w:iCs/>
        </w:rPr>
        <w:t>Squat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сквот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или </w:t>
      </w:r>
      <w:proofErr w:type="spellStart"/>
      <w:r w:rsidRPr="00A73DE2">
        <w:rPr>
          <w:rStyle w:val="a4"/>
          <w:b w:val="0"/>
          <w:bCs w:val="0"/>
          <w:i/>
          <w:iCs/>
        </w:rPr>
        <w:t>Scoop</w:t>
      </w:r>
      <w:proofErr w:type="spellEnd"/>
      <w:r w:rsidRPr="00A73DE2">
        <w:rPr>
          <w:rStyle w:val="a4"/>
          <w:b w:val="0"/>
          <w:bCs w:val="0"/>
          <w:i/>
          <w:iCs/>
        </w:rPr>
        <w:t>– скуп).</w:t>
      </w:r>
      <w:r w:rsidRPr="00A73DE2">
        <w:t xml:space="preserve"> Выполняется с </w:t>
      </w:r>
      <w:proofErr w:type="spellStart"/>
      <w:r w:rsidRPr="00A73DE2">
        <w:t>полуприседом</w:t>
      </w:r>
      <w:proofErr w:type="spellEnd"/>
      <w:r w:rsidRPr="00A73DE2">
        <w:t xml:space="preserve"> на 2 счета:</w:t>
      </w:r>
    </w:p>
    <w:p w:rsidR="003947BF" w:rsidRPr="00A73DE2" w:rsidRDefault="003947BF" w:rsidP="00071D77">
      <w:pPr>
        <w:pStyle w:val="a3"/>
      </w:pPr>
      <w:r w:rsidRPr="00A73DE2">
        <w:t xml:space="preserve">1– широкий шаг правой (левой) в сторону выполняется одновременно с </w:t>
      </w:r>
      <w:proofErr w:type="spellStart"/>
      <w:r w:rsidRPr="00A73DE2">
        <w:t>полуприседом</w:t>
      </w:r>
      <w:proofErr w:type="spellEnd"/>
      <w:r w:rsidRPr="00A73DE2">
        <w:t xml:space="preserve"> на обеих ногах;</w:t>
      </w:r>
      <w:r w:rsidRPr="00A73DE2">
        <w:br/>
        <w:t xml:space="preserve">2– приставить левую </w:t>
      </w:r>
      <w:proofErr w:type="gramStart"/>
      <w:r w:rsidRPr="00A73DE2">
        <w:t>к</w:t>
      </w:r>
      <w:proofErr w:type="gramEnd"/>
      <w:r w:rsidRPr="00A73DE2">
        <w:t xml:space="preserve"> правой в и.п., ноги вместе, колени слегка согнуты. В </w:t>
      </w:r>
      <w:proofErr w:type="spellStart"/>
      <w:r w:rsidRPr="00A73DE2">
        <w:t>полуприседе</w:t>
      </w:r>
      <w:proofErr w:type="spellEnd"/>
      <w:r w:rsidRPr="00A73DE2">
        <w:t xml:space="preserve"> пятки не отрываются от пола.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по диагонали;</w:t>
      </w:r>
    </w:p>
    <w:p w:rsidR="003947BF" w:rsidRPr="00A73DE2" w:rsidRDefault="003947BF" w:rsidP="00071D77">
      <w:pPr>
        <w:pStyle w:val="a3"/>
      </w:pPr>
      <w:r w:rsidRPr="00A73DE2">
        <w:lastRenderedPageBreak/>
        <w:t>с двойным или многократным повторением;</w:t>
      </w:r>
    </w:p>
    <w:p w:rsidR="003947BF" w:rsidRPr="00A73DE2" w:rsidRDefault="003947BF" w:rsidP="00071D77">
      <w:pPr>
        <w:pStyle w:val="a3"/>
      </w:pPr>
      <w:r w:rsidRPr="00A73DE2">
        <w:t>с поворотом на 90°;</w:t>
      </w:r>
    </w:p>
    <w:p w:rsidR="003947BF" w:rsidRPr="00A73DE2" w:rsidRDefault="003947BF" w:rsidP="00071D77">
      <w:pPr>
        <w:pStyle w:val="a3"/>
      </w:pPr>
      <w:r w:rsidRPr="00A73DE2">
        <w:t>кругом;</w:t>
      </w:r>
    </w:p>
    <w:p w:rsidR="003947BF" w:rsidRPr="00A73DE2" w:rsidRDefault="003947BF" w:rsidP="00071D77">
      <w:pPr>
        <w:pStyle w:val="a3"/>
      </w:pPr>
      <w:r w:rsidRPr="00A73DE2">
        <w:t>углом, зигзагом.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Приседание (</w:t>
      </w:r>
      <w:proofErr w:type="spellStart"/>
      <w:r w:rsidRPr="00A73DE2">
        <w:rPr>
          <w:rStyle w:val="a4"/>
          <w:b w:val="0"/>
          <w:bCs w:val="0"/>
          <w:i/>
          <w:iCs/>
        </w:rPr>
        <w:t>Plie</w:t>
      </w:r>
      <w:proofErr w:type="spellEnd"/>
      <w:r w:rsidRPr="00A73DE2">
        <w:rPr>
          <w:rStyle w:val="a4"/>
          <w:b w:val="0"/>
          <w:bCs w:val="0"/>
          <w:i/>
          <w:iCs/>
        </w:rPr>
        <w:t>– плие).</w:t>
      </w:r>
      <w:r w:rsidRPr="00A73DE2">
        <w:t xml:space="preserve"> Выполняется на месте в широкой стойке ноги врозь, стопы параллельно или в слегка выворотном положении, но колени всегда расположены над носками, прямое туловище наклонено вперед, кисти на бедрах.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 xml:space="preserve">Переменные </w:t>
      </w:r>
      <w:proofErr w:type="spellStart"/>
      <w:r w:rsidRPr="00A73DE2">
        <w:rPr>
          <w:rStyle w:val="a4"/>
          <w:b w:val="0"/>
          <w:bCs w:val="0"/>
          <w:i/>
          <w:iCs/>
        </w:rPr>
        <w:t>скрестные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шаги в сторону (</w:t>
      </w:r>
      <w:proofErr w:type="spellStart"/>
      <w:r w:rsidRPr="00A73DE2">
        <w:rPr>
          <w:rStyle w:val="a4"/>
          <w:b w:val="0"/>
          <w:bCs w:val="0"/>
          <w:i/>
          <w:iCs/>
        </w:rPr>
        <w:t>Grapevine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грейпвайн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Представляет собой сочетание </w:t>
      </w:r>
      <w:proofErr w:type="spellStart"/>
      <w:r w:rsidRPr="00A73DE2">
        <w:t>скрестного</w:t>
      </w:r>
      <w:proofErr w:type="spellEnd"/>
      <w:r w:rsidRPr="00A73DE2">
        <w:t xml:space="preserve"> и приставного шага. Выполняется на 4 счета. Первый шаг правой (левой) ногой выполняется в сторону– </w:t>
      </w:r>
      <w:proofErr w:type="gramStart"/>
      <w:r w:rsidRPr="00A73DE2">
        <w:t xml:space="preserve">с </w:t>
      </w:r>
      <w:proofErr w:type="gramEnd"/>
      <w:r w:rsidRPr="00A73DE2">
        <w:t xml:space="preserve">пятки перекатом на всю стопу, второй левой (правой) – </w:t>
      </w:r>
      <w:proofErr w:type="spellStart"/>
      <w:r w:rsidRPr="00A73DE2">
        <w:t>скрестно</w:t>
      </w:r>
      <w:proofErr w:type="spellEnd"/>
      <w:r w:rsidRPr="00A73DE2">
        <w:t xml:space="preserve"> сзади правой (левой) Затем– приставной шаг вправо (влево). При этом туловище и таз сохраняют фронтальную плоскость, туловище прямо, колени слегка согнуты.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по диагонали;</w:t>
      </w:r>
    </w:p>
    <w:p w:rsidR="003947BF" w:rsidRPr="00A73DE2" w:rsidRDefault="003947BF" w:rsidP="00071D77">
      <w:pPr>
        <w:pStyle w:val="a3"/>
      </w:pPr>
      <w:r w:rsidRPr="00A73DE2">
        <w:t>углом, зигзагом;</w:t>
      </w:r>
    </w:p>
    <w:p w:rsidR="003947BF" w:rsidRPr="00A73DE2" w:rsidRDefault="003947BF" w:rsidP="00071D77">
      <w:pPr>
        <w:pStyle w:val="a3"/>
      </w:pPr>
      <w:r w:rsidRPr="00A73DE2">
        <w:t>с поворотом кругом;</w:t>
      </w:r>
    </w:p>
    <w:p w:rsidR="003947BF" w:rsidRPr="00A73DE2" w:rsidRDefault="003947BF" w:rsidP="00071D77">
      <w:pPr>
        <w:pStyle w:val="a3"/>
      </w:pPr>
      <w:r w:rsidRPr="00A73DE2">
        <w:t>с двойным повторением в одном направлении;</w:t>
      </w:r>
    </w:p>
    <w:p w:rsidR="003947BF" w:rsidRPr="00A73DE2" w:rsidRDefault="003947BF" w:rsidP="00071D77">
      <w:pPr>
        <w:pStyle w:val="a3"/>
      </w:pPr>
      <w:r w:rsidRPr="00A73DE2">
        <w:t>с предварительного подскока на двух (на счет «и») или в сочетании со скачком на две ноги на счет «четыре».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Выпад (</w:t>
      </w:r>
      <w:proofErr w:type="spellStart"/>
      <w:r w:rsidRPr="00A73DE2">
        <w:rPr>
          <w:rStyle w:val="a4"/>
          <w:b w:val="0"/>
          <w:bCs w:val="0"/>
          <w:i/>
          <w:iCs/>
        </w:rPr>
        <w:t>Lunge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ланж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Данная разновидность движений представляет собой знакомые нам выпады, которые могут выполняться вперед, назад, в сторону, по диагонали. Нога, на которую выполняется падающий шаг, может быть слегка согнута или находиться в явно согнутом положении. Шаг должен быть достаточно широким, чтобы свободная нога и туловище были на одной линии. Пятка свободной ноги отрывается от пола, колено опорной ноги расположено над носком.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>по диагонали;</w:t>
      </w:r>
    </w:p>
    <w:p w:rsidR="003947BF" w:rsidRPr="00A73DE2" w:rsidRDefault="003947BF" w:rsidP="00071D77">
      <w:pPr>
        <w:pStyle w:val="a3"/>
      </w:pPr>
      <w:r w:rsidRPr="00A73DE2">
        <w:t>с двойным или многократным повторением.</w:t>
      </w:r>
    </w:p>
    <w:p w:rsidR="003947BF" w:rsidRPr="00A73DE2" w:rsidRDefault="003947BF" w:rsidP="00071D77">
      <w:pPr>
        <w:pStyle w:val="a3"/>
      </w:pPr>
      <w:proofErr w:type="spellStart"/>
      <w:r w:rsidRPr="00A73DE2">
        <w:rPr>
          <w:rStyle w:val="a4"/>
          <w:b w:val="0"/>
          <w:bCs w:val="0"/>
          <w:i/>
          <w:iCs/>
        </w:rPr>
        <w:t>Мамбо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(</w:t>
      </w:r>
      <w:proofErr w:type="spellStart"/>
      <w:r w:rsidRPr="00A73DE2">
        <w:rPr>
          <w:rStyle w:val="a4"/>
          <w:b w:val="0"/>
          <w:bCs w:val="0"/>
          <w:i/>
          <w:iCs/>
        </w:rPr>
        <w:t>Mambo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Выполняется на 4 счета:</w:t>
      </w:r>
    </w:p>
    <w:p w:rsidR="003947BF" w:rsidRPr="00A73DE2" w:rsidRDefault="003947BF" w:rsidP="00071D77">
      <w:pPr>
        <w:pStyle w:val="a3"/>
      </w:pPr>
      <w:r w:rsidRPr="00A73DE2">
        <w:t xml:space="preserve">1– шаг </w:t>
      </w:r>
      <w:proofErr w:type="gramStart"/>
      <w:r w:rsidRPr="00A73DE2">
        <w:t>правой</w:t>
      </w:r>
      <w:proofErr w:type="gramEnd"/>
      <w:r w:rsidRPr="00A73DE2">
        <w:t xml:space="preserve"> вперед;</w:t>
      </w:r>
      <w:r w:rsidRPr="00A73DE2">
        <w:br/>
        <w:t>2– переступить на левую;</w:t>
      </w:r>
      <w:r w:rsidRPr="00A73DE2">
        <w:br/>
        <w:t>3– шаг правой назад;</w:t>
      </w:r>
      <w:r w:rsidRPr="00A73DE2">
        <w:br/>
        <w:t>4– приставить левую к правой.</w:t>
      </w:r>
    </w:p>
    <w:p w:rsidR="003947BF" w:rsidRPr="00A73DE2" w:rsidRDefault="003947BF" w:rsidP="00071D77">
      <w:pPr>
        <w:pStyle w:val="a3"/>
      </w:pPr>
      <w:r w:rsidRPr="00A73DE2">
        <w:lastRenderedPageBreak/>
        <w:t>То же с другой ноги. Этот элемент заимствован из латинских танцев, отчего и получил название «</w:t>
      </w:r>
      <w:proofErr w:type="spellStart"/>
      <w:r w:rsidRPr="00A73DE2">
        <w:t>мамбо</w:t>
      </w:r>
      <w:proofErr w:type="spellEnd"/>
      <w:r w:rsidRPr="00A73DE2">
        <w:t>».</w:t>
      </w:r>
    </w:p>
    <w:p w:rsidR="003947BF" w:rsidRPr="00A73DE2" w:rsidRDefault="003947BF" w:rsidP="00071D77">
      <w:pPr>
        <w:pStyle w:val="a3"/>
      </w:pPr>
      <w:r w:rsidRPr="00A73DE2">
        <w:t>Модификации:</w:t>
      </w:r>
    </w:p>
    <w:p w:rsidR="003947BF" w:rsidRPr="00A73DE2" w:rsidRDefault="003947BF" w:rsidP="00071D77">
      <w:pPr>
        <w:pStyle w:val="a3"/>
      </w:pPr>
      <w:r w:rsidRPr="00A73DE2">
        <w:t xml:space="preserve">выполняется назад аналогично основному элементу, но первый шаг– </w:t>
      </w:r>
      <w:proofErr w:type="gramStart"/>
      <w:r w:rsidRPr="00A73DE2">
        <w:t>на</w:t>
      </w:r>
      <w:proofErr w:type="gramEnd"/>
      <w:r w:rsidRPr="00A73DE2">
        <w:t>зад, а последующие– на счет 3–4– вперед;</w:t>
      </w:r>
    </w:p>
    <w:p w:rsidR="003947BF" w:rsidRPr="00A73DE2" w:rsidRDefault="003947BF" w:rsidP="00071D77">
      <w:pPr>
        <w:pStyle w:val="a3"/>
      </w:pPr>
      <w:r w:rsidRPr="00A73DE2">
        <w:t>первый широкий шаг выполняется в сторону.</w:t>
      </w:r>
    </w:p>
    <w:p w:rsidR="003947BF" w:rsidRPr="00A73DE2" w:rsidRDefault="003947BF" w:rsidP="00071D77">
      <w:pPr>
        <w:pStyle w:val="a3"/>
      </w:pPr>
      <w:proofErr w:type="spellStart"/>
      <w:proofErr w:type="gramStart"/>
      <w:r w:rsidRPr="00A73DE2">
        <w:rPr>
          <w:rStyle w:val="a4"/>
          <w:b w:val="0"/>
          <w:bCs w:val="0"/>
          <w:i/>
          <w:iCs/>
        </w:rPr>
        <w:t>Ча</w:t>
      </w:r>
      <w:proofErr w:type="spellEnd"/>
      <w:r w:rsidRPr="00C47F0D">
        <w:rPr>
          <w:rStyle w:val="a4"/>
          <w:b w:val="0"/>
          <w:bCs w:val="0"/>
          <w:i/>
          <w:iCs/>
          <w:lang w:val="es-ES"/>
        </w:rPr>
        <w:t xml:space="preserve"> - </w:t>
      </w:r>
      <w:proofErr w:type="spellStart"/>
      <w:r w:rsidRPr="00A73DE2">
        <w:rPr>
          <w:rStyle w:val="a4"/>
          <w:b w:val="0"/>
          <w:bCs w:val="0"/>
          <w:i/>
          <w:iCs/>
        </w:rPr>
        <w:t>ча</w:t>
      </w:r>
      <w:proofErr w:type="spellEnd"/>
      <w:proofErr w:type="gramEnd"/>
      <w:r w:rsidRPr="00C47F0D">
        <w:rPr>
          <w:rStyle w:val="a4"/>
          <w:b w:val="0"/>
          <w:bCs w:val="0"/>
          <w:i/>
          <w:iCs/>
          <w:lang w:val="es-ES"/>
        </w:rPr>
        <w:t xml:space="preserve"> - </w:t>
      </w:r>
      <w:proofErr w:type="spellStart"/>
      <w:r w:rsidRPr="00A73DE2">
        <w:rPr>
          <w:rStyle w:val="a4"/>
          <w:b w:val="0"/>
          <w:bCs w:val="0"/>
          <w:i/>
          <w:iCs/>
        </w:rPr>
        <w:t>ча</w:t>
      </w:r>
      <w:proofErr w:type="spellEnd"/>
      <w:r w:rsidRPr="00C47F0D">
        <w:rPr>
          <w:rStyle w:val="a4"/>
          <w:b w:val="0"/>
          <w:bCs w:val="0"/>
          <w:i/>
          <w:iCs/>
          <w:lang w:val="es-ES"/>
        </w:rPr>
        <w:t xml:space="preserve"> (Cha-Cha-Cha).</w:t>
      </w:r>
      <w:r w:rsidRPr="00C47F0D">
        <w:rPr>
          <w:rStyle w:val="a4"/>
          <w:b w:val="0"/>
          <w:bCs w:val="0"/>
          <w:lang w:val="es-ES"/>
        </w:rPr>
        <w:t xml:space="preserve"> </w:t>
      </w:r>
      <w:r w:rsidRPr="00A73DE2">
        <w:t>Еще один шаг, пришедший в аэробику из латиноамериканских танцев. Представляет собой переступания с ноги на ногу без подскока или с подскоком, часто выполняет функцию связующего элемента, особенно при оздоровительной тренировке для смены ноги.</w:t>
      </w:r>
    </w:p>
    <w:p w:rsidR="003947BF" w:rsidRPr="00A73DE2" w:rsidRDefault="003947BF" w:rsidP="00071D77">
      <w:pPr>
        <w:pStyle w:val="a3"/>
      </w:pPr>
      <w:r w:rsidRPr="00A73DE2">
        <w:t>Выполняется на 2 счета: 1– и– 2– небольшие шаги с ноги на ногу.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Бег (</w:t>
      </w:r>
      <w:proofErr w:type="spellStart"/>
      <w:r w:rsidRPr="00A73DE2">
        <w:rPr>
          <w:rStyle w:val="a4"/>
          <w:b w:val="0"/>
          <w:bCs w:val="0"/>
          <w:i/>
          <w:iCs/>
        </w:rPr>
        <w:t>Jogging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джоггинг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rPr>
          <w:rStyle w:val="a4"/>
          <w:b w:val="0"/>
          <w:bCs w:val="0"/>
        </w:rPr>
        <w:t xml:space="preserve"> </w:t>
      </w:r>
      <w:r w:rsidRPr="00A73DE2">
        <w:t xml:space="preserve">Обращается внимание на амортизирующую работу стопы– </w:t>
      </w:r>
      <w:proofErr w:type="gramStart"/>
      <w:r w:rsidRPr="00A73DE2">
        <w:t>пе</w:t>
      </w:r>
      <w:proofErr w:type="gramEnd"/>
      <w:r w:rsidRPr="00A73DE2">
        <w:t>рекат с носка на пятку. Выполняется на месте, с продвижением вперед, в сторону, по диагонали.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Скачки с одной ноги на две (</w:t>
      </w:r>
      <w:proofErr w:type="spellStart"/>
      <w:r w:rsidRPr="00A73DE2">
        <w:rPr>
          <w:rStyle w:val="a4"/>
          <w:b w:val="0"/>
          <w:bCs w:val="0"/>
          <w:i/>
          <w:iCs/>
        </w:rPr>
        <w:t>Chasse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чэссэ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>.</w:t>
      </w:r>
      <w:r w:rsidRPr="00A73DE2">
        <w:t xml:space="preserve"> Движение аналогично приставному шагу, но выполняется скачком: шаг в сторону– </w:t>
      </w:r>
      <w:proofErr w:type="gramStart"/>
      <w:r w:rsidRPr="00A73DE2">
        <w:t>вп</w:t>
      </w:r>
      <w:proofErr w:type="gramEnd"/>
      <w:r w:rsidRPr="00A73DE2">
        <w:t>еред, назад, в сторону или по диагонали– с последующим приземлением на две ноги, стопы вместе. Выполняется на 2 счета.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Прыжки, ноги врозь (</w:t>
      </w:r>
      <w:proofErr w:type="spellStart"/>
      <w:r w:rsidRPr="00A73DE2">
        <w:rPr>
          <w:rStyle w:val="a4"/>
          <w:b w:val="0"/>
          <w:bCs w:val="0"/>
          <w:i/>
          <w:iCs/>
        </w:rPr>
        <w:t>Jumping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Jack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джампинг-джек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Выполняются из и.п. ноги вместе, в положении ноги врозь в широкую стойку. Голени перпендикулярно полу, стопы и бедра слегка развернуты наружу, колени над носками. Приземление осуществляется перекатом с носков на пятки. Колени слегка согнуты. Выполняется на 2 счета.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</w:rPr>
        <w:t>Движения руками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Упражнение для двуглавой мышцы плеча (</w:t>
      </w:r>
      <w:proofErr w:type="spellStart"/>
      <w:r w:rsidRPr="00A73DE2">
        <w:rPr>
          <w:rStyle w:val="a4"/>
          <w:b w:val="0"/>
          <w:bCs w:val="0"/>
          <w:i/>
          <w:iCs/>
        </w:rPr>
        <w:t>Biceps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Curl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бицепс-кёрл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И.п.– руки согнуты, локти вниз, кисти в кулаке. Выпрямить руки вдоль туловища, локти остаются слегка согнутыми; вновь согнуть руки. Данный тип движения чаще всего сочетается с приставными и </w:t>
      </w:r>
      <w:proofErr w:type="spellStart"/>
      <w:r w:rsidRPr="00A73DE2">
        <w:t>скрестными</w:t>
      </w:r>
      <w:proofErr w:type="spellEnd"/>
      <w:r w:rsidRPr="00A73DE2">
        <w:t xml:space="preserve"> шагами.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Упражнения для трехглавой мышцы плеча (</w:t>
      </w:r>
      <w:proofErr w:type="spellStart"/>
      <w:r w:rsidRPr="00A73DE2">
        <w:rPr>
          <w:rStyle w:val="a4"/>
          <w:b w:val="0"/>
          <w:bCs w:val="0"/>
          <w:i/>
          <w:iCs/>
        </w:rPr>
        <w:t>Triceps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Curl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трицепс-кёрл</w:t>
      </w:r>
      <w:proofErr w:type="spellEnd"/>
      <w:r w:rsidRPr="00A73DE2">
        <w:rPr>
          <w:rStyle w:val="a4"/>
          <w:b w:val="0"/>
          <w:bCs w:val="0"/>
          <w:i/>
          <w:iCs/>
        </w:rPr>
        <w:t>)</w:t>
      </w:r>
      <w:r w:rsidRPr="00A73DE2">
        <w:rPr>
          <w:i/>
          <w:iCs/>
        </w:rPr>
        <w:t>.</w:t>
      </w:r>
      <w:r w:rsidRPr="00A73DE2">
        <w:t xml:space="preserve"> И.п.– руки согнуты, локти отведены назад. Выпрямить руки назад. Чаще всего используется на приставных </w:t>
      </w:r>
      <w:proofErr w:type="spellStart"/>
      <w:r w:rsidRPr="00A73DE2">
        <w:t>скрестных</w:t>
      </w:r>
      <w:proofErr w:type="spellEnd"/>
      <w:r w:rsidRPr="00A73DE2">
        <w:t xml:space="preserve"> шагах, в выпадах.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Упражнение для грудных мышц (</w:t>
      </w:r>
      <w:proofErr w:type="spellStart"/>
      <w:r w:rsidRPr="00A73DE2">
        <w:rPr>
          <w:rStyle w:val="a4"/>
          <w:b w:val="0"/>
          <w:bCs w:val="0"/>
          <w:i/>
          <w:iCs/>
        </w:rPr>
        <w:t>Chest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Press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чест-пресс</w:t>
      </w:r>
      <w:proofErr w:type="spellEnd"/>
      <w:r w:rsidRPr="00A73DE2">
        <w:rPr>
          <w:rStyle w:val="a4"/>
          <w:b w:val="0"/>
          <w:bCs w:val="0"/>
          <w:i/>
          <w:iCs/>
        </w:rPr>
        <w:t>).</w:t>
      </w:r>
      <w:r w:rsidRPr="00A73DE2">
        <w:t xml:space="preserve"> И.п.– руки перед грудью, плечо и предплечье на одном уровне, ладони вниз. Выпрямить руки вперед, локти остаются слегка согнутыми. Вернуться в и.п.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Упражнение для дельтовидной мышцы (</w:t>
      </w:r>
      <w:proofErr w:type="spellStart"/>
      <w:r w:rsidRPr="00A73DE2">
        <w:rPr>
          <w:rStyle w:val="a4"/>
          <w:b w:val="0"/>
          <w:bCs w:val="0"/>
          <w:i/>
          <w:iCs/>
        </w:rPr>
        <w:t>Overhead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</w:t>
      </w:r>
      <w:proofErr w:type="spellStart"/>
      <w:r w:rsidRPr="00A73DE2">
        <w:rPr>
          <w:rStyle w:val="a4"/>
          <w:b w:val="0"/>
          <w:bCs w:val="0"/>
          <w:i/>
          <w:iCs/>
        </w:rPr>
        <w:t>Press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– </w:t>
      </w:r>
      <w:proofErr w:type="spellStart"/>
      <w:r w:rsidRPr="00A73DE2">
        <w:rPr>
          <w:rStyle w:val="a4"/>
          <w:b w:val="0"/>
          <w:bCs w:val="0"/>
          <w:i/>
          <w:iCs/>
        </w:rPr>
        <w:t>оверхед</w:t>
      </w:r>
      <w:proofErr w:type="spellEnd"/>
      <w:r w:rsidRPr="00A73DE2">
        <w:rPr>
          <w:rStyle w:val="a4"/>
          <w:b w:val="0"/>
          <w:bCs w:val="0"/>
          <w:i/>
          <w:iCs/>
        </w:rPr>
        <w:t xml:space="preserve"> пресс).</w:t>
      </w:r>
      <w:r w:rsidRPr="00A73DE2">
        <w:rPr>
          <w:rStyle w:val="a4"/>
          <w:b w:val="0"/>
          <w:bCs w:val="0"/>
        </w:rPr>
        <w:t xml:space="preserve"> </w:t>
      </w:r>
      <w:r w:rsidRPr="00A73DE2">
        <w:t>Выполняется аналогично предыдущему, но с подъемом рук вверх, чуть впереди туловища.</w:t>
      </w:r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  <w:i/>
          <w:iCs/>
        </w:rPr>
        <w:t>Упражнения для мышц груди (</w:t>
      </w:r>
      <w:proofErr w:type="spellStart"/>
      <w:r w:rsidRPr="00A73DE2">
        <w:rPr>
          <w:rStyle w:val="a4"/>
          <w:b w:val="0"/>
          <w:bCs w:val="0"/>
          <w:i/>
          <w:iCs/>
        </w:rPr>
        <w:t>Butterfly</w:t>
      </w:r>
      <w:proofErr w:type="spellEnd"/>
      <w:r w:rsidRPr="00A73DE2">
        <w:rPr>
          <w:rStyle w:val="a4"/>
          <w:b w:val="0"/>
          <w:bCs w:val="0"/>
          <w:i/>
          <w:iCs/>
        </w:rPr>
        <w:t>– баттерфляй).</w:t>
      </w:r>
      <w:r w:rsidRPr="00A73DE2">
        <w:t xml:space="preserve"> И.п.– руки согнуты перед грудью, плечо и предплечье на одном уровне, ладони вниз. Выпрямить руки в стороны, локти остаются слегка согнутыми. Вернуться в и.п</w:t>
      </w:r>
      <w:proofErr w:type="gramStart"/>
      <w:r w:rsidRPr="00A73DE2">
        <w:t>..</w:t>
      </w:r>
      <w:proofErr w:type="gramEnd"/>
    </w:p>
    <w:p w:rsidR="003947BF" w:rsidRPr="00A73DE2" w:rsidRDefault="003947BF" w:rsidP="00071D77">
      <w:pPr>
        <w:pStyle w:val="a3"/>
      </w:pPr>
      <w:r w:rsidRPr="00A73DE2">
        <w:rPr>
          <w:rStyle w:val="a4"/>
          <w:b w:val="0"/>
          <w:bCs w:val="0"/>
        </w:rPr>
        <w:t xml:space="preserve">Раздел 2. </w:t>
      </w:r>
      <w:proofErr w:type="spellStart"/>
      <w:r w:rsidRPr="00A73DE2">
        <w:rPr>
          <w:rStyle w:val="a4"/>
          <w:b w:val="0"/>
          <w:bCs w:val="0"/>
        </w:rPr>
        <w:t>Стретчинг</w:t>
      </w:r>
      <w:proofErr w:type="spellEnd"/>
    </w:p>
    <w:p w:rsidR="003947BF" w:rsidRPr="00A73DE2" w:rsidRDefault="003947BF" w:rsidP="00071D77">
      <w:pPr>
        <w:pStyle w:val="a3"/>
      </w:pPr>
      <w:r w:rsidRPr="00A73DE2">
        <w:lastRenderedPageBreak/>
        <w:t xml:space="preserve"> Упражнениями на растягивание. </w:t>
      </w:r>
    </w:p>
    <w:p w:rsidR="003947BF" w:rsidRPr="00A73DE2" w:rsidRDefault="003947BF" w:rsidP="00071D77">
      <w:pPr>
        <w:pStyle w:val="a3"/>
      </w:pPr>
      <w:r w:rsidRPr="00A73DE2">
        <w:t>Природная гибкость уменьшается: если не развивать данное качество, то с годами будет все труднее выполнять наклоны и махи. На занят</w:t>
      </w:r>
      <w:proofErr w:type="gramStart"/>
      <w:r w:rsidRPr="00A73DE2">
        <w:t>ии аэ</w:t>
      </w:r>
      <w:proofErr w:type="gramEnd"/>
      <w:r w:rsidRPr="00A73DE2">
        <w:t xml:space="preserve">робикой в конце 7–10 мин. отводится развитию гибкости. </w:t>
      </w:r>
    </w:p>
    <w:p w:rsidR="003947BF" w:rsidRPr="00A73DE2" w:rsidRDefault="003947BF" w:rsidP="00071D77">
      <w:pPr>
        <w:pStyle w:val="a3"/>
        <w:ind w:firstLine="708"/>
      </w:pPr>
      <w:r w:rsidRPr="00A73DE2">
        <w:t>Раздел 3. Интервальная тренировка</w:t>
      </w:r>
    </w:p>
    <w:p w:rsidR="003947BF" w:rsidRPr="00A73DE2" w:rsidRDefault="003947BF" w:rsidP="00071D77">
      <w:pPr>
        <w:pStyle w:val="a3"/>
      </w:pPr>
      <w:r w:rsidRPr="00A73DE2">
        <w:t> Аэробные упражнения (</w:t>
      </w:r>
      <w:proofErr w:type="spellStart"/>
      <w:r w:rsidRPr="00A73DE2">
        <w:t>кардионагрузка</w:t>
      </w:r>
      <w:proofErr w:type="spellEnd"/>
      <w:r w:rsidRPr="00A73DE2">
        <w:t xml:space="preserve">). Силовой тренинг. Прыжковые упражнения. </w:t>
      </w:r>
      <w:proofErr w:type="spellStart"/>
      <w:r w:rsidRPr="00A73DE2">
        <w:t>Стретчинг</w:t>
      </w:r>
      <w:proofErr w:type="spellEnd"/>
      <w:r w:rsidRPr="00A73DE2">
        <w:t>. Упражнения на баланс.</w:t>
      </w:r>
    </w:p>
    <w:p w:rsidR="003947BF" w:rsidRPr="00A73DE2" w:rsidRDefault="003947BF" w:rsidP="00071D77">
      <w:pPr>
        <w:pStyle w:val="a3"/>
      </w:pPr>
      <w:r w:rsidRPr="00A73DE2">
        <w:t xml:space="preserve">Построение занятия (разминка, интервальный блок, заминка) </w:t>
      </w:r>
    </w:p>
    <w:p w:rsidR="003947BF" w:rsidRPr="00A73DE2" w:rsidRDefault="003947BF" w:rsidP="00071D77">
      <w:pPr>
        <w:pStyle w:val="a3"/>
      </w:pPr>
      <w:r w:rsidRPr="00A73DE2">
        <w:t>Практическая часть:</w:t>
      </w:r>
    </w:p>
    <w:p w:rsidR="003947BF" w:rsidRPr="00A73DE2" w:rsidRDefault="003947BF" w:rsidP="00071D77">
      <w:pPr>
        <w:pStyle w:val="a3"/>
      </w:pPr>
      <w:r w:rsidRPr="00A73DE2">
        <w:rPr>
          <w:i/>
          <w:iCs/>
        </w:rPr>
        <w:t>Упражнения силового блока:</w:t>
      </w:r>
    </w:p>
    <w:p w:rsidR="003947BF" w:rsidRPr="00A73DE2" w:rsidRDefault="003947BF" w:rsidP="00071D77">
      <w:pPr>
        <w:pStyle w:val="a3"/>
      </w:pPr>
      <w:r w:rsidRPr="00A73DE2">
        <w:t xml:space="preserve">Упражнения для ног и пояса нижних конечностей: приседания ноги на ширине плеч, с опорой и без, с предметом и без; отведение ног в сторону, вперед, назад; выпады вперед, назад, в сторону, в движении; махи ногами; ходьба выпадами; перекаты с ноги на ногу; </w:t>
      </w:r>
    </w:p>
    <w:p w:rsidR="003947BF" w:rsidRPr="00A73DE2" w:rsidRDefault="003947BF" w:rsidP="00071D77">
      <w:pPr>
        <w:pStyle w:val="a3"/>
      </w:pPr>
      <w:r w:rsidRPr="00A73DE2">
        <w:t>Упражнения для рук и верхнего плечевого пояса: сгибания и разгибания рук в упоре лежа на полу, на опоре, от стены с разным положением рук; сгибания и разгибания рук в упоре сзади.</w:t>
      </w:r>
    </w:p>
    <w:p w:rsidR="003947BF" w:rsidRPr="00A73DE2" w:rsidRDefault="003947BF" w:rsidP="00071D77">
      <w:pPr>
        <w:pStyle w:val="a3"/>
      </w:pPr>
      <w:r w:rsidRPr="00A73DE2">
        <w:t>Упражнения на пресс: для мышц верхней  и нижней части брюшного пресса, косых мышц, широкой мышцы</w:t>
      </w:r>
    </w:p>
    <w:p w:rsidR="003947BF" w:rsidRPr="00A73DE2" w:rsidRDefault="003947BF" w:rsidP="00071D77">
      <w:pPr>
        <w:pStyle w:val="a3"/>
      </w:pPr>
      <w:r w:rsidRPr="00A73DE2">
        <w:t>Упражнения для мышц спины и ягодиц</w:t>
      </w:r>
    </w:p>
    <w:p w:rsidR="003947BF" w:rsidRPr="00A73DE2" w:rsidRDefault="003947BF" w:rsidP="00071D77">
      <w:pPr>
        <w:pStyle w:val="a3"/>
      </w:pPr>
      <w:r w:rsidRPr="00A73DE2">
        <w:t>Упражнения с гантелями</w:t>
      </w:r>
    </w:p>
    <w:p w:rsidR="003947BF" w:rsidRPr="00A73DE2" w:rsidRDefault="003947BF" w:rsidP="00071D77">
      <w:pPr>
        <w:pStyle w:val="a3"/>
      </w:pPr>
      <w:r w:rsidRPr="00A73DE2">
        <w:t>Упражнения с использованием наклонной гимнастической скамьи.</w:t>
      </w:r>
    </w:p>
    <w:p w:rsidR="003947BF" w:rsidRPr="00A73DE2" w:rsidRDefault="003947BF" w:rsidP="00071D77">
      <w:pPr>
        <w:pStyle w:val="a3"/>
      </w:pPr>
      <w:proofErr w:type="spellStart"/>
      <w:r w:rsidRPr="00A73DE2">
        <w:rPr>
          <w:i/>
          <w:iCs/>
        </w:rPr>
        <w:t>Кардионагрузка</w:t>
      </w:r>
      <w:proofErr w:type="spellEnd"/>
      <w:r w:rsidRPr="00A73DE2">
        <w:t>: быстрая ходьба, бег, прыжки, прыжки через скакалку, танцевальные движения, упражнения на тренажерах (беговая дорожка, велотренажер)</w:t>
      </w:r>
    </w:p>
    <w:p w:rsidR="003947BF" w:rsidRPr="00A73DE2" w:rsidRDefault="003947BF" w:rsidP="00071D77">
      <w:pPr>
        <w:pStyle w:val="a3"/>
      </w:pPr>
      <w:r w:rsidRPr="00A73DE2">
        <w:rPr>
          <w:i/>
          <w:iCs/>
        </w:rPr>
        <w:t>Упражнения на баланс</w:t>
      </w:r>
    </w:p>
    <w:p w:rsidR="003947BF" w:rsidRPr="00A73DE2" w:rsidRDefault="003947BF" w:rsidP="00071D77">
      <w:pPr>
        <w:pStyle w:val="a3"/>
      </w:pPr>
      <w:proofErr w:type="spellStart"/>
      <w:r w:rsidRPr="00A73DE2">
        <w:rPr>
          <w:i/>
          <w:iCs/>
        </w:rPr>
        <w:t>Стретчинг</w:t>
      </w:r>
      <w:proofErr w:type="spellEnd"/>
      <w:r w:rsidRPr="00A73DE2">
        <w:rPr>
          <w:i/>
          <w:iCs/>
        </w:rPr>
        <w:t xml:space="preserve"> и расслабление</w:t>
      </w:r>
    </w:p>
    <w:p w:rsidR="003947BF" w:rsidRPr="00A73DE2" w:rsidRDefault="003947BF" w:rsidP="00071D77">
      <w:pPr>
        <w:pStyle w:val="a3"/>
      </w:pPr>
      <w:r w:rsidRPr="00A73DE2">
        <w:t xml:space="preserve">1. </w:t>
      </w:r>
      <w:proofErr w:type="gramStart"/>
      <w:r w:rsidRPr="00A73DE2">
        <w:t>Статический</w:t>
      </w:r>
      <w:proofErr w:type="gramEnd"/>
      <w:r w:rsidRPr="00A73DE2">
        <w:t xml:space="preserve"> — удержание позы от 30 сек до нескольких минут;</w:t>
      </w:r>
    </w:p>
    <w:p w:rsidR="003947BF" w:rsidRPr="00A73DE2" w:rsidRDefault="003947BF" w:rsidP="00071D77">
      <w:pPr>
        <w:pStyle w:val="a3"/>
      </w:pPr>
      <w:r w:rsidRPr="00A73DE2">
        <w:t xml:space="preserve">2. </w:t>
      </w:r>
      <w:proofErr w:type="gramStart"/>
      <w:r w:rsidRPr="00A73DE2">
        <w:t>Динамический</w:t>
      </w:r>
      <w:proofErr w:type="gramEnd"/>
      <w:r w:rsidRPr="00A73DE2">
        <w:t xml:space="preserve"> — удержание позы на растягивании в течение 8—20 сек, с плавным переходом из одной позы в другую</w:t>
      </w:r>
    </w:p>
    <w:p w:rsidR="003947BF" w:rsidRPr="00A73DE2" w:rsidRDefault="003947BF" w:rsidP="00071D77">
      <w:pPr>
        <w:pStyle w:val="a3"/>
      </w:pPr>
      <w:r w:rsidRPr="00A73DE2">
        <w:t xml:space="preserve">Предварительный, глубокий </w:t>
      </w:r>
    </w:p>
    <w:p w:rsidR="003947BF" w:rsidRPr="00A73DE2" w:rsidRDefault="003947BF" w:rsidP="00071D77">
      <w:pPr>
        <w:pStyle w:val="a3"/>
      </w:pPr>
      <w:r w:rsidRPr="00A73DE2">
        <w:t>растяжка мышц шеи, верхнего плечевого пояса, грудные мышцы, мышцы спины,</w:t>
      </w:r>
    </w:p>
    <w:p w:rsidR="003947BF" w:rsidRPr="00A73DE2" w:rsidRDefault="003947BF" w:rsidP="00071D77">
      <w:pPr>
        <w:pStyle w:val="a3"/>
      </w:pPr>
      <w:proofErr w:type="spellStart"/>
      <w:r w:rsidRPr="00A73DE2">
        <w:t>пояснично</w:t>
      </w:r>
      <w:proofErr w:type="spellEnd"/>
      <w:r w:rsidRPr="00A73DE2">
        <w:t xml:space="preserve"> - подвздошные мышцы, группа мышц задней и передней поверхности бедра, голени, стопы</w:t>
      </w:r>
    </w:p>
    <w:p w:rsidR="003947BF" w:rsidRPr="00A73DE2" w:rsidRDefault="003947BF" w:rsidP="00071D77">
      <w:pPr>
        <w:pStyle w:val="a3"/>
        <w:ind w:firstLine="708"/>
      </w:pPr>
      <w:r w:rsidRPr="00A73DE2">
        <w:rPr>
          <w:rStyle w:val="a4"/>
          <w:b w:val="0"/>
          <w:bCs w:val="0"/>
        </w:rPr>
        <w:lastRenderedPageBreak/>
        <w:t>Методические приемы обучения и управления группой</w:t>
      </w:r>
    </w:p>
    <w:p w:rsidR="003947BF" w:rsidRPr="00A73DE2" w:rsidRDefault="003947BF" w:rsidP="00071D77">
      <w:pPr>
        <w:pStyle w:val="a3"/>
      </w:pPr>
      <w:r w:rsidRPr="00A73DE2">
        <w:rPr>
          <w:rStyle w:val="a5"/>
        </w:rPr>
        <w:t xml:space="preserve">Оперативный комментарий и пояснение </w:t>
      </w:r>
    </w:p>
    <w:p w:rsidR="003947BF" w:rsidRPr="00A73DE2" w:rsidRDefault="003947BF" w:rsidP="00071D77">
      <w:pPr>
        <w:pStyle w:val="a3"/>
        <w:ind w:firstLine="708"/>
      </w:pPr>
      <w:proofErr w:type="gramStart"/>
      <w:r w:rsidRPr="00A73DE2">
        <w:t>При проведении занятия большое значение имеют указания тренера, играющие роль внешнего управляющего момента, с помощью которого занимающиеся могут хорошо представить себе собственные действия, ориентирующие их, что и как делать: название движения, основные моменты техники выполнения, направление, подсчет и т.д.,– помогающие исправить более или менее грубые ошибки и корректирующие действия занимающихся, тем самым применяя принцип обратной связи и поточный метод</w:t>
      </w:r>
      <w:proofErr w:type="gramEnd"/>
      <w:r w:rsidRPr="00A73DE2">
        <w:t xml:space="preserve"> выполнения упражнений.</w:t>
      </w:r>
    </w:p>
    <w:p w:rsidR="003947BF" w:rsidRPr="00A73DE2" w:rsidRDefault="003947BF" w:rsidP="00071D77">
      <w:pPr>
        <w:pStyle w:val="a3"/>
      </w:pPr>
      <w:r w:rsidRPr="00A73DE2">
        <w:t xml:space="preserve">В аэробике необходимо уметь вести не только </w:t>
      </w:r>
      <w:r w:rsidRPr="00A73DE2">
        <w:rPr>
          <w:rStyle w:val="a4"/>
          <w:b w:val="0"/>
          <w:bCs w:val="0"/>
        </w:rPr>
        <w:t>прямой</w:t>
      </w:r>
      <w:r w:rsidRPr="00A73DE2">
        <w:t>, но и</w:t>
      </w:r>
      <w:r w:rsidRPr="00A73DE2">
        <w:rPr>
          <w:rStyle w:val="a4"/>
          <w:b w:val="0"/>
          <w:bCs w:val="0"/>
        </w:rPr>
        <w:t xml:space="preserve"> обратный подсчет</w:t>
      </w:r>
      <w:r w:rsidRPr="00A73DE2">
        <w:t>.</w:t>
      </w:r>
    </w:p>
    <w:p w:rsidR="003947BF" w:rsidRPr="00A73DE2" w:rsidRDefault="003947BF" w:rsidP="00071D77">
      <w:pPr>
        <w:pStyle w:val="a3"/>
      </w:pPr>
      <w:r w:rsidRPr="00A73DE2">
        <w:t>Используя прямой подсчет, тренер может подсчитывать:</w:t>
      </w:r>
    </w:p>
    <w:p w:rsidR="003947BF" w:rsidRPr="00A73DE2" w:rsidRDefault="003947BF" w:rsidP="00071D77">
      <w:pPr>
        <w:pStyle w:val="a3"/>
      </w:pPr>
      <w:r w:rsidRPr="00A73DE2">
        <w:t xml:space="preserve">– </w:t>
      </w:r>
      <w:r w:rsidRPr="00A73DE2">
        <w:rPr>
          <w:rStyle w:val="a5"/>
        </w:rPr>
        <w:t>каждый счет музыкального такта</w:t>
      </w:r>
      <w:r w:rsidRPr="00A73DE2">
        <w:t xml:space="preserve">. Например, при музыкальном размере 4/4 подсчет следующий: «Раз– </w:t>
      </w:r>
      <w:proofErr w:type="gramStart"/>
      <w:r w:rsidRPr="00A73DE2">
        <w:t>дв</w:t>
      </w:r>
      <w:proofErr w:type="gramEnd"/>
      <w:r w:rsidRPr="00A73DE2">
        <w:t>а– три– четыре» или «и– раз– и– два– и– три– и– четыре».</w:t>
      </w:r>
    </w:p>
    <w:p w:rsidR="003947BF" w:rsidRPr="00A73DE2" w:rsidRDefault="003947BF" w:rsidP="00071D77">
      <w:pPr>
        <w:pStyle w:val="a3"/>
        <w:ind w:firstLine="708"/>
      </w:pPr>
      <w:r w:rsidRPr="00A73DE2">
        <w:t xml:space="preserve">Данный вид подсчета особенно актуален при освоении нового движения и необходим для формирования умения согласовывать свои действия с музыкой. При этом следует помнить, что одни элементы в аэробике выполняются на 2 счета, а другие– </w:t>
      </w:r>
      <w:proofErr w:type="gramStart"/>
      <w:r w:rsidRPr="00A73DE2">
        <w:t>на</w:t>
      </w:r>
      <w:proofErr w:type="gramEnd"/>
      <w:r w:rsidRPr="00A73DE2">
        <w:t xml:space="preserve"> 4. Метод применяется при освоении соединений, например при указании типа: 4 </w:t>
      </w:r>
      <w:proofErr w:type="spellStart"/>
      <w:r w:rsidRPr="00A73DE2">
        <w:t>Step</w:t>
      </w:r>
      <w:proofErr w:type="spellEnd"/>
      <w:r w:rsidRPr="00A73DE2">
        <w:t xml:space="preserve"> </w:t>
      </w:r>
      <w:proofErr w:type="spellStart"/>
      <w:r w:rsidRPr="00A73DE2">
        <w:t>Touch</w:t>
      </w:r>
      <w:proofErr w:type="spellEnd"/>
      <w:r w:rsidRPr="00A73DE2">
        <w:t xml:space="preserve">, 2 </w:t>
      </w:r>
      <w:proofErr w:type="spellStart"/>
      <w:r w:rsidRPr="00A73DE2">
        <w:t>V-Step</w:t>
      </w:r>
      <w:proofErr w:type="spellEnd"/>
      <w:r w:rsidRPr="00A73DE2">
        <w:t xml:space="preserve">. Можно использовать следующий вид подсчета, который сохраняет «квадратность»: 4 </w:t>
      </w:r>
      <w:proofErr w:type="spellStart"/>
      <w:r w:rsidRPr="00A73DE2">
        <w:t>Step</w:t>
      </w:r>
      <w:proofErr w:type="spellEnd"/>
      <w:r w:rsidRPr="00A73DE2">
        <w:t xml:space="preserve"> </w:t>
      </w:r>
      <w:proofErr w:type="spellStart"/>
      <w:r w:rsidRPr="00A73DE2">
        <w:t>Touch</w:t>
      </w:r>
      <w:proofErr w:type="spellEnd"/>
      <w:r w:rsidRPr="00A73DE2">
        <w:t xml:space="preserve">– «раз– </w:t>
      </w:r>
      <w:proofErr w:type="gramStart"/>
      <w:r w:rsidRPr="00A73DE2">
        <w:t>дв</w:t>
      </w:r>
      <w:proofErr w:type="gramEnd"/>
      <w:r w:rsidRPr="00A73DE2">
        <w:t>а– три– четыре», или 2V-Step– «раз– два», что соответствует 8 счетам музыкального размера.</w:t>
      </w:r>
    </w:p>
    <w:p w:rsidR="003947BF" w:rsidRPr="00A73DE2" w:rsidRDefault="003947BF" w:rsidP="00071D77">
      <w:pPr>
        <w:pStyle w:val="a3"/>
        <w:ind w:firstLine="708"/>
      </w:pPr>
      <w:r w:rsidRPr="00A73DE2">
        <w:t>Обычно в аэробике применяется музыка с ритмической структурой 4/4. Таким образом, 4 счета музыкального размера определяют подсчет «раз», «два» и т.д., особенно удобный при разучивании композиций. Он позволяет делать замечания, указания по передвижению, технике выполнения элемента и т.п.</w:t>
      </w:r>
    </w:p>
    <w:p w:rsidR="003947BF" w:rsidRPr="00A73DE2" w:rsidRDefault="003947BF" w:rsidP="00071D77">
      <w:pPr>
        <w:pStyle w:val="a3"/>
        <w:ind w:firstLine="708"/>
      </w:pPr>
      <w:r w:rsidRPr="00A73DE2">
        <w:t xml:space="preserve">Для выполнения «гладкого» перехода с одного элемента на другой при разучивании комбинаций поточным методом применяется </w:t>
      </w:r>
      <w:r w:rsidRPr="00A73DE2">
        <w:rPr>
          <w:rStyle w:val="a4"/>
          <w:b w:val="0"/>
          <w:bCs w:val="0"/>
        </w:rPr>
        <w:t>обратный подсчет</w:t>
      </w:r>
      <w:r w:rsidRPr="00A73DE2">
        <w:t xml:space="preserve">: «Восемь– </w:t>
      </w:r>
      <w:proofErr w:type="gramStart"/>
      <w:r w:rsidRPr="00A73DE2">
        <w:t>се</w:t>
      </w:r>
      <w:proofErr w:type="gramEnd"/>
      <w:r w:rsidRPr="00A73DE2">
        <w:t>мь– шесть– пять– четыре– три– два– раз».</w:t>
      </w:r>
    </w:p>
    <w:p w:rsidR="003947BF" w:rsidRPr="00A73DE2" w:rsidRDefault="003947BF" w:rsidP="00071D77">
      <w:pPr>
        <w:pStyle w:val="a3"/>
        <w:ind w:firstLine="708"/>
      </w:pPr>
      <w:r w:rsidRPr="00A73DE2">
        <w:t>Часто подсчитывают последние 4 счета, движения или такта, при этом вместо последнего счета «один» называют следующий элемент, смену направления и т.п.</w:t>
      </w:r>
    </w:p>
    <w:p w:rsidR="003947BF" w:rsidRDefault="003947BF" w:rsidP="00071D77">
      <w:pPr>
        <w:pStyle w:val="a3"/>
        <w:ind w:firstLine="708"/>
      </w:pPr>
      <w:r w:rsidRPr="00A73DE2">
        <w:t xml:space="preserve">Рассмотрим, например, соединение из двух шагов: </w:t>
      </w:r>
      <w:proofErr w:type="spellStart"/>
      <w:r w:rsidRPr="00A73DE2">
        <w:t>Step</w:t>
      </w:r>
      <w:proofErr w:type="spellEnd"/>
      <w:r w:rsidRPr="00A73DE2">
        <w:t xml:space="preserve"> </w:t>
      </w:r>
      <w:proofErr w:type="spellStart"/>
      <w:r w:rsidRPr="00A73DE2">
        <w:t>Touch</w:t>
      </w:r>
      <w:proofErr w:type="spellEnd"/>
      <w:r w:rsidRPr="00A73DE2">
        <w:t xml:space="preserve"> (8 шагов) и </w:t>
      </w:r>
      <w:proofErr w:type="spellStart"/>
      <w:r w:rsidRPr="00A73DE2">
        <w:t>V-Step</w:t>
      </w:r>
      <w:proofErr w:type="spellEnd"/>
      <w:r w:rsidRPr="00A73DE2">
        <w:t xml:space="preserve"> (4 шага): «раз– </w:t>
      </w:r>
      <w:proofErr w:type="gramStart"/>
      <w:r w:rsidRPr="00A73DE2">
        <w:t>дв</w:t>
      </w:r>
      <w:proofErr w:type="gramEnd"/>
      <w:r w:rsidRPr="00A73DE2">
        <w:t xml:space="preserve">а– три– четыре»– 4 </w:t>
      </w:r>
      <w:proofErr w:type="spellStart"/>
      <w:r w:rsidRPr="00A73DE2">
        <w:t>Step</w:t>
      </w:r>
      <w:proofErr w:type="spellEnd"/>
      <w:r w:rsidRPr="00A73DE2">
        <w:t xml:space="preserve"> </w:t>
      </w:r>
      <w:proofErr w:type="spellStart"/>
      <w:r w:rsidRPr="00A73DE2">
        <w:t>Touch</w:t>
      </w:r>
      <w:proofErr w:type="spellEnd"/>
      <w:r w:rsidRPr="00A73DE2">
        <w:t xml:space="preserve">. На счет «четыре» дается указание: «Еще четыре»,– и осуществляется обратный подсчет: «Четыре– </w:t>
      </w:r>
      <w:proofErr w:type="gramStart"/>
      <w:r w:rsidRPr="00A73DE2">
        <w:t>тр</w:t>
      </w:r>
      <w:proofErr w:type="gramEnd"/>
      <w:r w:rsidRPr="00A73DE2">
        <w:t xml:space="preserve">и– два», </w:t>
      </w:r>
      <w:proofErr w:type="spellStart"/>
      <w:r w:rsidRPr="00A73DE2">
        <w:t>V-Step</w:t>
      </w:r>
      <w:proofErr w:type="spellEnd"/>
      <w:r w:rsidRPr="00A73DE2">
        <w:t xml:space="preserve"> (вместо счета «раз»).</w:t>
      </w:r>
    </w:p>
    <w:p w:rsidR="003947BF" w:rsidRPr="00F64EC0" w:rsidRDefault="003947BF" w:rsidP="00071D77">
      <w:pPr>
        <w:spacing w:before="100" w:beforeAutospacing="1" w:after="100" w:afterAutospacing="1"/>
        <w:jc w:val="center"/>
        <w:rPr>
          <w:b/>
          <w:bCs/>
        </w:rPr>
      </w:pPr>
      <w:r w:rsidRPr="00F64EC0">
        <w:rPr>
          <w:b/>
          <w:bCs/>
        </w:rPr>
        <w:t>Контрольн</w:t>
      </w:r>
      <w:r>
        <w:rPr>
          <w:b/>
          <w:bCs/>
        </w:rPr>
        <w:t xml:space="preserve">ые </w:t>
      </w:r>
      <w:r w:rsidRPr="00F64EC0">
        <w:rPr>
          <w:b/>
          <w:bCs/>
        </w:rPr>
        <w:t>нормативы</w:t>
      </w:r>
    </w:p>
    <w:p w:rsidR="003947BF" w:rsidRPr="00FB1CC6" w:rsidRDefault="003947BF" w:rsidP="00071D77">
      <w:pPr>
        <w:jc w:val="center"/>
        <w:rPr>
          <w:b/>
          <w:bCs/>
        </w:rPr>
      </w:pPr>
      <w:r w:rsidRPr="00FB1CC6">
        <w:rPr>
          <w:b/>
          <w:bCs/>
        </w:rPr>
        <w:t>Нормативы для групп оздоровительной аэробики (ОФП)</w:t>
      </w:r>
    </w:p>
    <w:tbl>
      <w:tblPr>
        <w:tblW w:w="982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4"/>
        <w:gridCol w:w="3014"/>
        <w:gridCol w:w="1260"/>
        <w:gridCol w:w="1260"/>
        <w:gridCol w:w="1440"/>
        <w:gridCol w:w="1260"/>
      </w:tblGrid>
      <w:tr w:rsidR="003947BF">
        <w:tc>
          <w:tcPr>
            <w:tcW w:w="1594" w:type="dxa"/>
            <w:vMerge w:val="restart"/>
          </w:tcPr>
          <w:p w:rsidR="003947BF" w:rsidRDefault="003947BF" w:rsidP="00C52C0A">
            <w:pPr>
              <w:jc w:val="center"/>
            </w:pPr>
            <w:r>
              <w:t xml:space="preserve"> </w:t>
            </w:r>
          </w:p>
          <w:p w:rsidR="003947BF" w:rsidRDefault="003947BF" w:rsidP="00C52C0A">
            <w:pPr>
              <w:jc w:val="center"/>
            </w:pPr>
            <w:r>
              <w:t>Вид</w:t>
            </w:r>
          </w:p>
        </w:tc>
        <w:tc>
          <w:tcPr>
            <w:tcW w:w="3014" w:type="dxa"/>
            <w:vMerge w:val="restart"/>
          </w:tcPr>
          <w:p w:rsidR="003947BF" w:rsidRPr="006E180F" w:rsidRDefault="003947BF" w:rsidP="00C52C0A">
            <w:pPr>
              <w:jc w:val="center"/>
            </w:pPr>
            <w:r>
              <w:t>Физические качества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</w:p>
        </w:tc>
        <w:tc>
          <w:tcPr>
            <w:tcW w:w="3960" w:type="dxa"/>
            <w:gridSpan w:val="3"/>
          </w:tcPr>
          <w:p w:rsidR="003947BF" w:rsidRDefault="003947BF" w:rsidP="00C52C0A">
            <w:r>
              <w:t xml:space="preserve">                        Уровень</w:t>
            </w:r>
          </w:p>
        </w:tc>
      </w:tr>
      <w:tr w:rsidR="003947BF">
        <w:trPr>
          <w:trHeight w:val="352"/>
        </w:trPr>
        <w:tc>
          <w:tcPr>
            <w:tcW w:w="1594" w:type="dxa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3014" w:type="dxa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Возраст</w:t>
            </w:r>
          </w:p>
          <w:p w:rsidR="003947BF" w:rsidRDefault="003947BF" w:rsidP="00C52C0A"/>
        </w:tc>
        <w:tc>
          <w:tcPr>
            <w:tcW w:w="1260" w:type="dxa"/>
          </w:tcPr>
          <w:p w:rsidR="003947BF" w:rsidRPr="00AA0083" w:rsidRDefault="003947BF" w:rsidP="00C52C0A">
            <w:pPr>
              <w:jc w:val="center"/>
            </w:pPr>
            <w:r>
              <w:t>низкий</w:t>
            </w:r>
          </w:p>
        </w:tc>
        <w:tc>
          <w:tcPr>
            <w:tcW w:w="1440" w:type="dxa"/>
          </w:tcPr>
          <w:p w:rsidR="003947BF" w:rsidRPr="00AA0083" w:rsidRDefault="003947BF" w:rsidP="00C52C0A">
            <w:pPr>
              <w:jc w:val="center"/>
            </w:pPr>
            <w:r>
              <w:t>средний</w:t>
            </w:r>
          </w:p>
        </w:tc>
        <w:tc>
          <w:tcPr>
            <w:tcW w:w="1260" w:type="dxa"/>
          </w:tcPr>
          <w:p w:rsidR="003947BF" w:rsidRPr="00AA0083" w:rsidRDefault="003947BF" w:rsidP="00C52C0A">
            <w:pPr>
              <w:jc w:val="center"/>
            </w:pPr>
            <w:r>
              <w:t>высокий</w:t>
            </w:r>
          </w:p>
        </w:tc>
      </w:tr>
      <w:tr w:rsidR="003947BF">
        <w:tc>
          <w:tcPr>
            <w:tcW w:w="4608" w:type="dxa"/>
            <w:gridSpan w:val="2"/>
            <w:vMerge w:val="restart"/>
          </w:tcPr>
          <w:p w:rsidR="003947BF" w:rsidRPr="00AA0083" w:rsidRDefault="003947BF" w:rsidP="00C52C0A">
            <w:r>
              <w:t>Бег с высокого старта на 30 м. сек.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7,6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7,5-6,4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5,8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7,3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7,2-6,2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5,6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7,0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6,9-6,0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5,3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6,6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6,5-5,6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5,2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6,4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6,3-5,7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5,1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12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6,2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6,0-5,4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13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6,3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6,2-5,5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5,0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6,1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5,9-5,4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4,9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5,8-5,3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4,9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16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6,1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5,9-5,3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4,8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6,1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5,9-5,3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4,8</w:t>
            </w:r>
          </w:p>
        </w:tc>
      </w:tr>
      <w:tr w:rsidR="003947BF">
        <w:tc>
          <w:tcPr>
            <w:tcW w:w="4608" w:type="dxa"/>
            <w:gridSpan w:val="2"/>
            <w:vMerge w:val="restart"/>
          </w:tcPr>
          <w:p w:rsidR="003947BF" w:rsidRDefault="003947BF" w:rsidP="00C52C0A">
            <w:r>
              <w:t>Прыжок в длину с места (</w:t>
            </w:r>
            <w:proofErr w:type="gramStart"/>
            <w:r>
              <w:t>см</w:t>
            </w:r>
            <w:proofErr w:type="gramEnd"/>
            <w:r>
              <w:t>)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110-130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150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125-140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155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135-150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160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120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140-155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170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130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150-175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185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12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135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155-175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190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13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140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160-180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200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145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160-180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200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155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165-185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205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16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160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170-190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210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/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160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170-190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210</w:t>
            </w:r>
          </w:p>
        </w:tc>
      </w:tr>
      <w:tr w:rsidR="003947BF">
        <w:trPr>
          <w:trHeight w:val="1124"/>
        </w:trPr>
        <w:tc>
          <w:tcPr>
            <w:tcW w:w="4608" w:type="dxa"/>
            <w:gridSpan w:val="2"/>
          </w:tcPr>
          <w:p w:rsidR="003947BF" w:rsidRDefault="003947BF" w:rsidP="00C52C0A">
            <w:r>
              <w:t xml:space="preserve">10 наклонов вперёд, из исходного положения руки вверх, до касания пальцами пола. Засекается время выполнения </w:t>
            </w:r>
            <w:proofErr w:type="gramStart"/>
            <w:r>
              <w:t>в</w:t>
            </w:r>
            <w:proofErr w:type="gramEnd"/>
            <w:r>
              <w:t xml:space="preserve"> сек.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11,1-11,5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10,6-11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10-10,5</w:t>
            </w:r>
          </w:p>
        </w:tc>
      </w:tr>
      <w:tr w:rsidR="003947BF">
        <w:trPr>
          <w:trHeight w:val="858"/>
        </w:trPr>
        <w:tc>
          <w:tcPr>
            <w:tcW w:w="4608" w:type="dxa"/>
            <w:gridSpan w:val="2"/>
          </w:tcPr>
          <w:p w:rsidR="003947BF" w:rsidRDefault="003947BF" w:rsidP="00C52C0A">
            <w:r>
              <w:t>Прыжки с одинарным вращением скакалки за 10 сек. Подсчитывается количество прыжков.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12-15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16-19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</w:p>
        </w:tc>
      </w:tr>
      <w:tr w:rsidR="003947BF">
        <w:trPr>
          <w:trHeight w:val="513"/>
        </w:trPr>
        <w:tc>
          <w:tcPr>
            <w:tcW w:w="4608" w:type="dxa"/>
            <w:gridSpan w:val="2"/>
          </w:tcPr>
          <w:p w:rsidR="003947BF" w:rsidRDefault="003947BF" w:rsidP="00C52C0A">
            <w:r>
              <w:t>Прыжки через скамейку  за 30 сек.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7-9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10-15</w:t>
            </w:r>
          </w:p>
        </w:tc>
      </w:tr>
      <w:tr w:rsidR="003947BF">
        <w:trPr>
          <w:trHeight w:val="445"/>
        </w:trPr>
        <w:tc>
          <w:tcPr>
            <w:tcW w:w="4608" w:type="dxa"/>
            <w:gridSpan w:val="2"/>
          </w:tcPr>
          <w:p w:rsidR="003947BF" w:rsidRPr="00A713D4" w:rsidRDefault="003947BF" w:rsidP="00C52C0A">
            <w:r>
              <w:t>Отжимание от пола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7-8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</w:t>
            </w:r>
          </w:p>
        </w:tc>
      </w:tr>
      <w:tr w:rsidR="003947BF">
        <w:tc>
          <w:tcPr>
            <w:tcW w:w="4608" w:type="dxa"/>
            <w:gridSpan w:val="2"/>
            <w:vMerge w:val="restart"/>
          </w:tcPr>
          <w:p w:rsidR="003947BF" w:rsidRDefault="003947BF" w:rsidP="00C52C0A">
            <w:r>
              <w:t>Челночный бег 3*10м.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11,7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11,3-10,6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10,2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11,2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10,7-10,1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9,7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10,8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10,3-9,7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9,3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10,4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10,0-9,5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9,1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10,1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9,7-9,1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8,7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12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10,0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9,6-9,1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8,7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13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10,0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9,6-9,0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8,6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14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9,9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9,5-9,8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8,5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15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9,7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9,3-8,8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8,4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16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9,5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9,1-8,7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8,4</w:t>
            </w:r>
          </w:p>
        </w:tc>
      </w:tr>
      <w:tr w:rsidR="003947BF">
        <w:tc>
          <w:tcPr>
            <w:tcW w:w="4608" w:type="dxa"/>
            <w:gridSpan w:val="2"/>
            <w:vMerge/>
          </w:tcPr>
          <w:p w:rsidR="003947BF" w:rsidRDefault="003947BF" w:rsidP="00C52C0A">
            <w:pPr>
              <w:jc w:val="center"/>
            </w:pP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17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9,7</w:t>
            </w:r>
          </w:p>
        </w:tc>
        <w:tc>
          <w:tcPr>
            <w:tcW w:w="1440" w:type="dxa"/>
          </w:tcPr>
          <w:p w:rsidR="003947BF" w:rsidRDefault="003947BF" w:rsidP="00C52C0A">
            <w:pPr>
              <w:jc w:val="center"/>
            </w:pPr>
            <w:r>
              <w:t>9,3-9,1</w:t>
            </w:r>
          </w:p>
        </w:tc>
        <w:tc>
          <w:tcPr>
            <w:tcW w:w="1260" w:type="dxa"/>
          </w:tcPr>
          <w:p w:rsidR="003947BF" w:rsidRDefault="003947BF" w:rsidP="00C52C0A">
            <w:pPr>
              <w:jc w:val="center"/>
            </w:pPr>
            <w:r>
              <w:t>8,7</w:t>
            </w:r>
          </w:p>
        </w:tc>
      </w:tr>
    </w:tbl>
    <w:p w:rsidR="003947BF" w:rsidRDefault="003947BF" w:rsidP="00071D77">
      <w:pPr>
        <w:jc w:val="center"/>
        <w:rPr>
          <w:b/>
          <w:bCs/>
        </w:rPr>
      </w:pPr>
    </w:p>
    <w:p w:rsidR="003947BF" w:rsidRPr="00FB1CC6" w:rsidRDefault="003947BF" w:rsidP="00071D77">
      <w:pPr>
        <w:jc w:val="center"/>
        <w:rPr>
          <w:b/>
          <w:bCs/>
        </w:rPr>
      </w:pPr>
      <w:r w:rsidRPr="00FB1CC6">
        <w:rPr>
          <w:b/>
          <w:bCs/>
        </w:rPr>
        <w:t>Нормативы для групп оздоровительной аэробики</w:t>
      </w:r>
      <w:r>
        <w:rPr>
          <w:b/>
          <w:bCs/>
        </w:rPr>
        <w:t xml:space="preserve"> </w:t>
      </w:r>
      <w:r w:rsidRPr="00FB1CC6">
        <w:rPr>
          <w:b/>
          <w:bCs/>
        </w:rPr>
        <w:t>(СФП)</w:t>
      </w:r>
    </w:p>
    <w:tbl>
      <w:tblPr>
        <w:tblW w:w="1000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120"/>
        <w:gridCol w:w="1035"/>
        <w:gridCol w:w="1057"/>
        <w:gridCol w:w="1148"/>
      </w:tblGrid>
      <w:tr w:rsidR="003947BF">
        <w:tc>
          <w:tcPr>
            <w:tcW w:w="648" w:type="dxa"/>
          </w:tcPr>
          <w:p w:rsidR="003947BF" w:rsidRDefault="003947BF" w:rsidP="00C52C0A">
            <w:pPr>
              <w:jc w:val="center"/>
            </w:pPr>
            <w:r>
              <w:t>№</w:t>
            </w:r>
          </w:p>
        </w:tc>
        <w:tc>
          <w:tcPr>
            <w:tcW w:w="6120" w:type="dxa"/>
          </w:tcPr>
          <w:p w:rsidR="003947BF" w:rsidRDefault="003947BF" w:rsidP="00C52C0A">
            <w:pPr>
              <w:jc w:val="center"/>
            </w:pPr>
            <w:r>
              <w:t>Описание норматива</w:t>
            </w:r>
          </w:p>
          <w:p w:rsidR="003947BF" w:rsidRDefault="003947BF" w:rsidP="00C52C0A">
            <w:pPr>
              <w:jc w:val="center"/>
            </w:pPr>
          </w:p>
        </w:tc>
        <w:tc>
          <w:tcPr>
            <w:tcW w:w="1035" w:type="dxa"/>
          </w:tcPr>
          <w:p w:rsidR="003947BF" w:rsidRDefault="003947BF" w:rsidP="00C52C0A">
            <w:pPr>
              <w:jc w:val="center"/>
            </w:pPr>
            <w:r>
              <w:t>низкий</w:t>
            </w:r>
          </w:p>
        </w:tc>
        <w:tc>
          <w:tcPr>
            <w:tcW w:w="1057" w:type="dxa"/>
          </w:tcPr>
          <w:p w:rsidR="003947BF" w:rsidRDefault="003947BF" w:rsidP="00C52C0A">
            <w:pPr>
              <w:jc w:val="center"/>
            </w:pPr>
            <w:r>
              <w:t>средний</w:t>
            </w:r>
          </w:p>
        </w:tc>
        <w:tc>
          <w:tcPr>
            <w:tcW w:w="1148" w:type="dxa"/>
          </w:tcPr>
          <w:p w:rsidR="003947BF" w:rsidRDefault="003947BF" w:rsidP="00C52C0A">
            <w:pPr>
              <w:jc w:val="center"/>
            </w:pPr>
            <w:r>
              <w:t>высокий</w:t>
            </w:r>
          </w:p>
        </w:tc>
      </w:tr>
      <w:tr w:rsidR="003947BF">
        <w:tc>
          <w:tcPr>
            <w:tcW w:w="648" w:type="dxa"/>
          </w:tcPr>
          <w:p w:rsidR="003947BF" w:rsidRDefault="003947BF" w:rsidP="00C52C0A">
            <w:pPr>
              <w:jc w:val="center"/>
            </w:pPr>
            <w:r>
              <w:t>1.</w:t>
            </w:r>
          </w:p>
        </w:tc>
        <w:tc>
          <w:tcPr>
            <w:tcW w:w="6120" w:type="dxa"/>
          </w:tcPr>
          <w:p w:rsidR="003947BF" w:rsidRDefault="003947BF" w:rsidP="00C52C0A">
            <w:r>
              <w:t>Сед углом из положения лёжа на спине, касаясь руками носков за 10 сек</w:t>
            </w:r>
            <w:proofErr w:type="gramStart"/>
            <w:r>
              <w:t>.(</w:t>
            </w:r>
            <w:proofErr w:type="gramEnd"/>
            <w:r>
              <w:t xml:space="preserve"> для мышц брюшного пресса).</w:t>
            </w:r>
          </w:p>
        </w:tc>
        <w:tc>
          <w:tcPr>
            <w:tcW w:w="1035" w:type="dxa"/>
          </w:tcPr>
          <w:p w:rsidR="003947BF" w:rsidRDefault="003947BF" w:rsidP="00C52C0A">
            <w:pPr>
              <w:jc w:val="center"/>
            </w:pPr>
            <w:r>
              <w:t>6-7</w:t>
            </w:r>
          </w:p>
        </w:tc>
        <w:tc>
          <w:tcPr>
            <w:tcW w:w="1057" w:type="dxa"/>
          </w:tcPr>
          <w:p w:rsidR="003947BF" w:rsidRDefault="003947BF" w:rsidP="00C52C0A">
            <w:pPr>
              <w:jc w:val="center"/>
            </w:pPr>
            <w:r>
              <w:t>8-9</w:t>
            </w:r>
          </w:p>
        </w:tc>
        <w:tc>
          <w:tcPr>
            <w:tcW w:w="1148" w:type="dxa"/>
          </w:tcPr>
          <w:p w:rsidR="003947BF" w:rsidRDefault="003947BF" w:rsidP="00C52C0A">
            <w:pPr>
              <w:jc w:val="center"/>
            </w:pPr>
            <w:r>
              <w:t>10-11</w:t>
            </w:r>
          </w:p>
        </w:tc>
      </w:tr>
      <w:tr w:rsidR="003947BF">
        <w:tc>
          <w:tcPr>
            <w:tcW w:w="648" w:type="dxa"/>
          </w:tcPr>
          <w:p w:rsidR="003947BF" w:rsidRDefault="003947BF" w:rsidP="00C52C0A">
            <w:pPr>
              <w:jc w:val="center"/>
            </w:pPr>
            <w:r>
              <w:t>2.</w:t>
            </w:r>
          </w:p>
        </w:tc>
        <w:tc>
          <w:tcPr>
            <w:tcW w:w="6120" w:type="dxa"/>
          </w:tcPr>
          <w:p w:rsidR="003947BF" w:rsidRDefault="003947BF" w:rsidP="00C52C0A">
            <w:r>
              <w:t>Поднимание ног до прямого угла, лёжа на спине за 10 сек.</w:t>
            </w:r>
          </w:p>
        </w:tc>
        <w:tc>
          <w:tcPr>
            <w:tcW w:w="1035" w:type="dxa"/>
          </w:tcPr>
          <w:p w:rsidR="003947BF" w:rsidRDefault="003947BF" w:rsidP="00C52C0A">
            <w:pPr>
              <w:jc w:val="center"/>
            </w:pPr>
            <w:r>
              <w:t>6-7</w:t>
            </w:r>
          </w:p>
        </w:tc>
        <w:tc>
          <w:tcPr>
            <w:tcW w:w="1057" w:type="dxa"/>
          </w:tcPr>
          <w:p w:rsidR="003947BF" w:rsidRDefault="003947BF" w:rsidP="00C52C0A">
            <w:pPr>
              <w:jc w:val="center"/>
            </w:pPr>
            <w:r>
              <w:t>8-9</w:t>
            </w:r>
          </w:p>
        </w:tc>
        <w:tc>
          <w:tcPr>
            <w:tcW w:w="1148" w:type="dxa"/>
          </w:tcPr>
          <w:p w:rsidR="003947BF" w:rsidRDefault="003947BF" w:rsidP="00C52C0A">
            <w:pPr>
              <w:jc w:val="center"/>
            </w:pPr>
            <w:r>
              <w:t>10-11</w:t>
            </w:r>
          </w:p>
        </w:tc>
      </w:tr>
      <w:tr w:rsidR="003947BF">
        <w:tc>
          <w:tcPr>
            <w:tcW w:w="648" w:type="dxa"/>
          </w:tcPr>
          <w:p w:rsidR="003947BF" w:rsidRDefault="003947BF" w:rsidP="00C52C0A">
            <w:pPr>
              <w:jc w:val="center"/>
            </w:pPr>
            <w:r>
              <w:t>3.</w:t>
            </w:r>
          </w:p>
        </w:tc>
        <w:tc>
          <w:tcPr>
            <w:tcW w:w="6120" w:type="dxa"/>
          </w:tcPr>
          <w:p w:rsidR="003947BF" w:rsidRDefault="003947BF" w:rsidP="00C52C0A">
            <w:r>
              <w:t xml:space="preserve">Поднимание </w:t>
            </w:r>
            <w:proofErr w:type="gramStart"/>
            <w:r>
              <w:t>туловища</w:t>
            </w:r>
            <w:proofErr w:type="gramEnd"/>
            <w:r>
              <w:t xml:space="preserve"> лёжа на животе, руки прямые. За 10 сек.</w:t>
            </w:r>
          </w:p>
        </w:tc>
        <w:tc>
          <w:tcPr>
            <w:tcW w:w="1035" w:type="dxa"/>
          </w:tcPr>
          <w:p w:rsidR="003947BF" w:rsidRDefault="003947BF" w:rsidP="00C52C0A">
            <w:pPr>
              <w:jc w:val="center"/>
            </w:pPr>
            <w:r>
              <w:t>6-7</w:t>
            </w:r>
          </w:p>
        </w:tc>
        <w:tc>
          <w:tcPr>
            <w:tcW w:w="1057" w:type="dxa"/>
          </w:tcPr>
          <w:p w:rsidR="003947BF" w:rsidRDefault="003947BF" w:rsidP="00C52C0A">
            <w:pPr>
              <w:jc w:val="center"/>
            </w:pPr>
            <w:r>
              <w:t>8-9</w:t>
            </w:r>
          </w:p>
        </w:tc>
        <w:tc>
          <w:tcPr>
            <w:tcW w:w="1148" w:type="dxa"/>
          </w:tcPr>
          <w:p w:rsidR="003947BF" w:rsidRDefault="003947BF" w:rsidP="00C52C0A">
            <w:pPr>
              <w:jc w:val="center"/>
            </w:pPr>
            <w:r>
              <w:t>10</w:t>
            </w:r>
          </w:p>
        </w:tc>
      </w:tr>
    </w:tbl>
    <w:p w:rsidR="003947BF" w:rsidRDefault="003947BF" w:rsidP="00071D77">
      <w:pPr>
        <w:jc w:val="center"/>
      </w:pPr>
    </w:p>
    <w:p w:rsidR="003947BF" w:rsidRPr="00FB1CC6" w:rsidRDefault="003947BF" w:rsidP="00071D77">
      <w:pPr>
        <w:jc w:val="center"/>
        <w:rPr>
          <w:b/>
          <w:bCs/>
        </w:rPr>
      </w:pPr>
      <w:r w:rsidRPr="00FB1CC6">
        <w:rPr>
          <w:b/>
          <w:bCs/>
        </w:rPr>
        <w:lastRenderedPageBreak/>
        <w:t>Нормативы для групп оздоровительной аэробики</w:t>
      </w:r>
      <w:r>
        <w:rPr>
          <w:b/>
          <w:bCs/>
        </w:rPr>
        <w:t xml:space="preserve"> </w:t>
      </w:r>
      <w:r w:rsidRPr="00FB1CC6">
        <w:rPr>
          <w:b/>
          <w:bCs/>
        </w:rPr>
        <w:t>(техническая подготовка)</w:t>
      </w:r>
    </w:p>
    <w:tbl>
      <w:tblPr>
        <w:tblW w:w="1000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760"/>
        <w:gridCol w:w="1080"/>
        <w:gridCol w:w="1069"/>
        <w:gridCol w:w="1091"/>
      </w:tblGrid>
      <w:tr w:rsidR="003947BF">
        <w:tc>
          <w:tcPr>
            <w:tcW w:w="1008" w:type="dxa"/>
          </w:tcPr>
          <w:p w:rsidR="003947BF" w:rsidRDefault="003947BF" w:rsidP="00C52C0A">
            <w:pPr>
              <w:jc w:val="center"/>
            </w:pPr>
            <w:r>
              <w:t>№</w:t>
            </w:r>
          </w:p>
        </w:tc>
        <w:tc>
          <w:tcPr>
            <w:tcW w:w="5760" w:type="dxa"/>
          </w:tcPr>
          <w:p w:rsidR="003947BF" w:rsidRDefault="003947BF" w:rsidP="00C52C0A">
            <w:pPr>
              <w:jc w:val="center"/>
            </w:pPr>
            <w:r>
              <w:t>Описание норматива</w:t>
            </w:r>
          </w:p>
          <w:p w:rsidR="003947BF" w:rsidRDefault="003947BF" w:rsidP="00C52C0A">
            <w:pPr>
              <w:jc w:val="center"/>
            </w:pPr>
          </w:p>
        </w:tc>
        <w:tc>
          <w:tcPr>
            <w:tcW w:w="1080" w:type="dxa"/>
          </w:tcPr>
          <w:p w:rsidR="003947BF" w:rsidRDefault="003947BF" w:rsidP="00C52C0A">
            <w:pPr>
              <w:jc w:val="center"/>
            </w:pPr>
            <w:r>
              <w:t>низкий</w:t>
            </w:r>
          </w:p>
        </w:tc>
        <w:tc>
          <w:tcPr>
            <w:tcW w:w="1069" w:type="dxa"/>
          </w:tcPr>
          <w:p w:rsidR="003947BF" w:rsidRDefault="003947BF" w:rsidP="00C52C0A">
            <w:pPr>
              <w:jc w:val="center"/>
            </w:pPr>
            <w:r>
              <w:t>средний</w:t>
            </w:r>
          </w:p>
        </w:tc>
        <w:tc>
          <w:tcPr>
            <w:tcW w:w="1091" w:type="dxa"/>
          </w:tcPr>
          <w:p w:rsidR="003947BF" w:rsidRDefault="003947BF" w:rsidP="00C52C0A">
            <w:pPr>
              <w:jc w:val="center"/>
            </w:pPr>
            <w:r>
              <w:t>высокий</w:t>
            </w:r>
          </w:p>
        </w:tc>
      </w:tr>
      <w:tr w:rsidR="003947BF">
        <w:tc>
          <w:tcPr>
            <w:tcW w:w="1008" w:type="dxa"/>
          </w:tcPr>
          <w:p w:rsidR="003947BF" w:rsidRDefault="003947BF" w:rsidP="00C52C0A">
            <w:pPr>
              <w:jc w:val="center"/>
            </w:pPr>
            <w:r>
              <w:t>1.</w:t>
            </w:r>
          </w:p>
        </w:tc>
        <w:tc>
          <w:tcPr>
            <w:tcW w:w="5760" w:type="dxa"/>
          </w:tcPr>
          <w:p w:rsidR="003947BF" w:rsidRDefault="003947BF" w:rsidP="00C52C0A">
            <w:r>
              <w:t xml:space="preserve">«Рыбка» - лёжа на животе, </w:t>
            </w:r>
            <w:proofErr w:type="spellStart"/>
            <w:r>
              <w:t>прогибание</w:t>
            </w:r>
            <w:proofErr w:type="spellEnd"/>
            <w:r>
              <w:t xml:space="preserve"> назад в упоре на руки со сгибанием ног. Измеряется расстояние между лбом и пальцами ног.</w:t>
            </w:r>
          </w:p>
        </w:tc>
        <w:tc>
          <w:tcPr>
            <w:tcW w:w="1080" w:type="dxa"/>
          </w:tcPr>
          <w:p w:rsidR="003947BF" w:rsidRDefault="003947BF" w:rsidP="00C52C0A">
            <w:pPr>
              <w:jc w:val="center"/>
            </w:pPr>
            <w:r>
              <w:t xml:space="preserve"> 11-15</w:t>
            </w:r>
          </w:p>
        </w:tc>
        <w:tc>
          <w:tcPr>
            <w:tcW w:w="1069" w:type="dxa"/>
          </w:tcPr>
          <w:p w:rsidR="003947BF" w:rsidRDefault="003947BF" w:rsidP="00C52C0A">
            <w:pPr>
              <w:jc w:val="center"/>
            </w:pPr>
            <w:r>
              <w:t>10-6</w:t>
            </w:r>
          </w:p>
        </w:tc>
        <w:tc>
          <w:tcPr>
            <w:tcW w:w="1091" w:type="dxa"/>
          </w:tcPr>
          <w:p w:rsidR="003947BF" w:rsidRDefault="003947BF" w:rsidP="00C52C0A">
            <w:pPr>
              <w:jc w:val="center"/>
            </w:pPr>
            <w:r>
              <w:t>До 5см.</w:t>
            </w:r>
          </w:p>
        </w:tc>
      </w:tr>
      <w:tr w:rsidR="003947BF">
        <w:tc>
          <w:tcPr>
            <w:tcW w:w="1008" w:type="dxa"/>
          </w:tcPr>
          <w:p w:rsidR="003947BF" w:rsidRDefault="003947BF" w:rsidP="00C52C0A">
            <w:pPr>
              <w:jc w:val="center"/>
            </w:pPr>
            <w:r>
              <w:t>2.</w:t>
            </w:r>
          </w:p>
        </w:tc>
        <w:tc>
          <w:tcPr>
            <w:tcW w:w="5760" w:type="dxa"/>
          </w:tcPr>
          <w:p w:rsidR="003947BF" w:rsidRDefault="003947BF" w:rsidP="00C52C0A">
            <w:r>
              <w:t>Наклон назад «мост» - держать 3сек.</w:t>
            </w:r>
          </w:p>
        </w:tc>
        <w:tc>
          <w:tcPr>
            <w:tcW w:w="1080" w:type="dxa"/>
          </w:tcPr>
          <w:p w:rsidR="003947BF" w:rsidRDefault="003947BF" w:rsidP="00C52C0A">
            <w:pPr>
              <w:jc w:val="center"/>
            </w:pPr>
            <w:r>
              <w:t>11-15</w:t>
            </w:r>
          </w:p>
        </w:tc>
        <w:tc>
          <w:tcPr>
            <w:tcW w:w="1069" w:type="dxa"/>
          </w:tcPr>
          <w:p w:rsidR="003947BF" w:rsidRDefault="003947BF" w:rsidP="00C52C0A">
            <w:pPr>
              <w:jc w:val="center"/>
            </w:pPr>
            <w:r>
              <w:t>6-10</w:t>
            </w:r>
          </w:p>
        </w:tc>
        <w:tc>
          <w:tcPr>
            <w:tcW w:w="1091" w:type="dxa"/>
          </w:tcPr>
          <w:p w:rsidR="003947BF" w:rsidRDefault="003947BF" w:rsidP="00C52C0A">
            <w:pPr>
              <w:jc w:val="center"/>
            </w:pPr>
            <w:r>
              <w:t>5 см.</w:t>
            </w:r>
          </w:p>
        </w:tc>
      </w:tr>
      <w:tr w:rsidR="003947BF">
        <w:tc>
          <w:tcPr>
            <w:tcW w:w="1008" w:type="dxa"/>
          </w:tcPr>
          <w:p w:rsidR="003947BF" w:rsidRDefault="003947BF" w:rsidP="00C52C0A">
            <w:pPr>
              <w:jc w:val="center"/>
            </w:pPr>
            <w:r>
              <w:t>3.</w:t>
            </w:r>
          </w:p>
        </w:tc>
        <w:tc>
          <w:tcPr>
            <w:tcW w:w="5760" w:type="dxa"/>
          </w:tcPr>
          <w:p w:rsidR="003947BF" w:rsidRDefault="003947BF" w:rsidP="00C52C0A">
            <w:r>
              <w:t xml:space="preserve">Шпагаты на правую, левую и </w:t>
            </w:r>
            <w:proofErr w:type="gramStart"/>
            <w:r>
              <w:t>поперечный</w:t>
            </w:r>
            <w:proofErr w:type="gramEnd"/>
            <w:r>
              <w:t xml:space="preserve"> на полу.</w:t>
            </w:r>
          </w:p>
        </w:tc>
        <w:tc>
          <w:tcPr>
            <w:tcW w:w="1080" w:type="dxa"/>
          </w:tcPr>
          <w:p w:rsidR="003947BF" w:rsidRDefault="003947BF" w:rsidP="00C52C0A">
            <w:pPr>
              <w:jc w:val="center"/>
            </w:pPr>
            <w:r>
              <w:t>6-10</w:t>
            </w:r>
          </w:p>
        </w:tc>
        <w:tc>
          <w:tcPr>
            <w:tcW w:w="1069" w:type="dxa"/>
          </w:tcPr>
          <w:p w:rsidR="003947BF" w:rsidRDefault="003947BF" w:rsidP="00C52C0A">
            <w:pPr>
              <w:jc w:val="center"/>
            </w:pPr>
            <w:r>
              <w:t>5-1</w:t>
            </w:r>
          </w:p>
        </w:tc>
        <w:tc>
          <w:tcPr>
            <w:tcW w:w="1091" w:type="dxa"/>
          </w:tcPr>
          <w:p w:rsidR="003947BF" w:rsidRDefault="003947BF" w:rsidP="00C52C0A">
            <w:pPr>
              <w:jc w:val="center"/>
            </w:pPr>
            <w:r>
              <w:t xml:space="preserve">  0 см.</w:t>
            </w:r>
          </w:p>
        </w:tc>
      </w:tr>
      <w:tr w:rsidR="003947BF">
        <w:tc>
          <w:tcPr>
            <w:tcW w:w="1008" w:type="dxa"/>
          </w:tcPr>
          <w:p w:rsidR="003947BF" w:rsidRDefault="003947BF" w:rsidP="00C52C0A">
            <w:pPr>
              <w:jc w:val="center"/>
            </w:pPr>
            <w:r>
              <w:t>4.</w:t>
            </w:r>
          </w:p>
        </w:tc>
        <w:tc>
          <w:tcPr>
            <w:tcW w:w="5760" w:type="dxa"/>
          </w:tcPr>
          <w:p w:rsidR="003947BF" w:rsidRDefault="003947BF" w:rsidP="00C52C0A">
            <w:r>
              <w:t>Стойка на лопатках  и  на груди.</w:t>
            </w:r>
          </w:p>
        </w:tc>
        <w:tc>
          <w:tcPr>
            <w:tcW w:w="1080" w:type="dxa"/>
          </w:tcPr>
          <w:p w:rsidR="003947BF" w:rsidRDefault="003947BF" w:rsidP="00C52C0A">
            <w:pPr>
              <w:jc w:val="center"/>
            </w:pPr>
            <w:r>
              <w:t>3</w:t>
            </w:r>
          </w:p>
        </w:tc>
        <w:tc>
          <w:tcPr>
            <w:tcW w:w="1069" w:type="dxa"/>
          </w:tcPr>
          <w:p w:rsidR="003947BF" w:rsidRDefault="003947BF" w:rsidP="00C52C0A">
            <w:pPr>
              <w:jc w:val="center"/>
            </w:pPr>
            <w:r>
              <w:t>4</w:t>
            </w:r>
          </w:p>
        </w:tc>
        <w:tc>
          <w:tcPr>
            <w:tcW w:w="1091" w:type="dxa"/>
          </w:tcPr>
          <w:p w:rsidR="003947BF" w:rsidRDefault="003947BF" w:rsidP="00C52C0A">
            <w:pPr>
              <w:jc w:val="center"/>
            </w:pPr>
            <w:r>
              <w:t>5</w:t>
            </w:r>
          </w:p>
        </w:tc>
      </w:tr>
    </w:tbl>
    <w:p w:rsidR="003947BF" w:rsidRDefault="003947BF" w:rsidP="00071D77">
      <w:pPr>
        <w:jc w:val="center"/>
      </w:pPr>
    </w:p>
    <w:p w:rsidR="003947BF" w:rsidRPr="00F64EC0" w:rsidRDefault="003947BF" w:rsidP="00071D77">
      <w:pPr>
        <w:spacing w:before="100" w:beforeAutospacing="1" w:after="100" w:afterAutospacing="1"/>
      </w:pPr>
      <w:r w:rsidRPr="00F64EC0">
        <w:t>Оценка “5” – упражнения выполнены технически правильно, уверенно, в соответствии с музыкальным сопровождением, эмоционально.</w:t>
      </w:r>
    </w:p>
    <w:p w:rsidR="003947BF" w:rsidRPr="00F64EC0" w:rsidRDefault="003947BF" w:rsidP="00071D77">
      <w:pPr>
        <w:spacing w:before="100" w:beforeAutospacing="1" w:after="100" w:afterAutospacing="1"/>
      </w:pPr>
      <w:r w:rsidRPr="00F64EC0">
        <w:t>Оценка “4” – упражнения выполнены технически правильно, в соответствии с музыкальным рисунком, но не совсем уверенно, менее эмоционально.</w:t>
      </w:r>
    </w:p>
    <w:p w:rsidR="003947BF" w:rsidRPr="00F64EC0" w:rsidRDefault="003947BF" w:rsidP="00071D77">
      <w:pPr>
        <w:spacing w:before="100" w:beforeAutospacing="1" w:after="100" w:afterAutospacing="1"/>
      </w:pPr>
      <w:r w:rsidRPr="00F64EC0">
        <w:t>Оценка “3” – упражнения выполнены правильно, но с напряжением и недостаточной амплитудой, допущены мелкие ошибки.</w:t>
      </w:r>
    </w:p>
    <w:p w:rsidR="003947BF" w:rsidRPr="00F64EC0" w:rsidRDefault="003947BF" w:rsidP="00071D77">
      <w:pPr>
        <w:spacing w:before="100" w:beforeAutospacing="1" w:after="100" w:afterAutospacing="1"/>
      </w:pPr>
      <w:r w:rsidRPr="00F64EC0">
        <w:t>Оценка “2” – упражнения выполнены с грубыми техническими ошибками, небрежно.</w:t>
      </w:r>
    </w:p>
    <w:p w:rsidR="003947BF" w:rsidRPr="00A73DE2" w:rsidRDefault="003947BF" w:rsidP="00071D77">
      <w:pPr>
        <w:pStyle w:val="a3"/>
      </w:pPr>
      <w:r w:rsidRPr="00A73DE2">
        <w:t>СПИСОК  ЛИТЕРАТУРЫ</w:t>
      </w:r>
    </w:p>
    <w:p w:rsidR="003947BF" w:rsidRDefault="003947BF" w:rsidP="00A53B37">
      <w:pPr>
        <w:pStyle w:val="a3"/>
      </w:pPr>
      <w:r w:rsidRPr="00A73DE2">
        <w:t xml:space="preserve">1. </w:t>
      </w:r>
      <w:proofErr w:type="spellStart"/>
      <w:r w:rsidRPr="00A73DE2">
        <w:rPr>
          <w:rStyle w:val="a5"/>
        </w:rPr>
        <w:t>Лисицкая</w:t>
      </w:r>
      <w:proofErr w:type="spellEnd"/>
      <w:r w:rsidRPr="00A73DE2">
        <w:rPr>
          <w:rStyle w:val="a5"/>
        </w:rPr>
        <w:t xml:space="preserve"> Т.С., Сиднева Л.В</w:t>
      </w:r>
      <w:r w:rsidRPr="00A73DE2">
        <w:t>. Аэробика: Теория и методика. – Т. I. – М.: ФАР, 2002.</w:t>
      </w:r>
      <w:r w:rsidRPr="00A73DE2">
        <w:br/>
        <w:t xml:space="preserve">2. </w:t>
      </w:r>
      <w:proofErr w:type="spellStart"/>
      <w:r w:rsidRPr="00A73DE2">
        <w:rPr>
          <w:rStyle w:val="a5"/>
        </w:rPr>
        <w:t>Лисицкая</w:t>
      </w:r>
      <w:proofErr w:type="spellEnd"/>
      <w:r w:rsidRPr="00A73DE2">
        <w:rPr>
          <w:rStyle w:val="a5"/>
        </w:rPr>
        <w:t xml:space="preserve"> Т.С., Сиднева Л.В.</w:t>
      </w:r>
      <w:r w:rsidRPr="00A73DE2">
        <w:t xml:space="preserve"> Аэробика: Частные методики. – Т. II. – М.: ФАР, 2002. </w:t>
      </w:r>
      <w:r w:rsidRPr="00A73DE2">
        <w:br/>
        <w:t xml:space="preserve">3. </w:t>
      </w:r>
      <w:proofErr w:type="spellStart"/>
      <w:r w:rsidRPr="00A73DE2">
        <w:rPr>
          <w:rStyle w:val="a5"/>
        </w:rPr>
        <w:t>Менхин</w:t>
      </w:r>
      <w:proofErr w:type="spellEnd"/>
      <w:r w:rsidRPr="00A73DE2">
        <w:rPr>
          <w:rStyle w:val="a5"/>
        </w:rPr>
        <w:t xml:space="preserve"> Ю.В.</w:t>
      </w:r>
      <w:r w:rsidRPr="00A73DE2">
        <w:t xml:space="preserve"> Физическое воспитание: теория, методика, практика. – М.: </w:t>
      </w:r>
      <w:proofErr w:type="spellStart"/>
      <w:r w:rsidRPr="00A73DE2">
        <w:t>Спортакадемпресс</w:t>
      </w:r>
      <w:proofErr w:type="spellEnd"/>
      <w:r w:rsidRPr="00A73DE2">
        <w:t>, 2003.</w:t>
      </w:r>
      <w:r w:rsidRPr="00A73DE2">
        <w:br/>
        <w:t>4.</w:t>
      </w:r>
      <w:r w:rsidRPr="00A73DE2">
        <w:rPr>
          <w:rStyle w:val="a5"/>
        </w:rPr>
        <w:t xml:space="preserve"> </w:t>
      </w:r>
      <w:proofErr w:type="spellStart"/>
      <w:r w:rsidRPr="00A73DE2">
        <w:rPr>
          <w:rStyle w:val="a5"/>
        </w:rPr>
        <w:t>Рипа</w:t>
      </w:r>
      <w:proofErr w:type="spellEnd"/>
      <w:r w:rsidRPr="00A73DE2">
        <w:rPr>
          <w:rStyle w:val="a5"/>
        </w:rPr>
        <w:t xml:space="preserve"> М.Д., Расулов М.М., </w:t>
      </w:r>
      <w:proofErr w:type="spellStart"/>
      <w:r w:rsidRPr="00A73DE2">
        <w:rPr>
          <w:rStyle w:val="a5"/>
        </w:rPr>
        <w:t>Культова</w:t>
      </w:r>
      <w:proofErr w:type="spellEnd"/>
      <w:r w:rsidRPr="00A73DE2">
        <w:rPr>
          <w:rStyle w:val="a5"/>
        </w:rPr>
        <w:t xml:space="preserve"> И.В</w:t>
      </w:r>
      <w:r w:rsidRPr="00A73DE2">
        <w:t xml:space="preserve">. Практические и методические основы </w:t>
      </w:r>
      <w:proofErr w:type="spellStart"/>
      <w:r w:rsidRPr="00A73DE2">
        <w:t>кинезотерапии</w:t>
      </w:r>
      <w:proofErr w:type="spellEnd"/>
      <w:proofErr w:type="gramStart"/>
      <w:r w:rsidRPr="00A73DE2">
        <w:t xml:space="preserve"> :</w:t>
      </w:r>
      <w:proofErr w:type="gramEnd"/>
      <w:r w:rsidRPr="00A73DE2">
        <w:t xml:space="preserve"> Учеб</w:t>
      </w:r>
      <w:proofErr w:type="gramStart"/>
      <w:r w:rsidRPr="00A73DE2">
        <w:t>.</w:t>
      </w:r>
      <w:proofErr w:type="gramEnd"/>
      <w:r w:rsidRPr="00A73DE2">
        <w:t xml:space="preserve"> </w:t>
      </w:r>
      <w:proofErr w:type="gramStart"/>
      <w:r w:rsidRPr="00A73DE2">
        <w:t>п</w:t>
      </w:r>
      <w:proofErr w:type="gramEnd"/>
      <w:r w:rsidRPr="00A73DE2">
        <w:t>особие. – М.: ТВТ Дивизион, 2008.</w:t>
      </w:r>
      <w:r w:rsidRPr="00A73DE2">
        <w:br/>
        <w:t xml:space="preserve">5. </w:t>
      </w:r>
      <w:r w:rsidRPr="00A73DE2">
        <w:rPr>
          <w:rStyle w:val="a5"/>
        </w:rPr>
        <w:t xml:space="preserve">Фурманов А.Г., </w:t>
      </w:r>
      <w:proofErr w:type="spellStart"/>
      <w:r w:rsidRPr="00A73DE2">
        <w:rPr>
          <w:rStyle w:val="a5"/>
        </w:rPr>
        <w:t>Юспа</w:t>
      </w:r>
      <w:proofErr w:type="spellEnd"/>
      <w:r w:rsidRPr="00A73DE2">
        <w:rPr>
          <w:rStyle w:val="a5"/>
        </w:rPr>
        <w:t xml:space="preserve"> М.Б</w:t>
      </w:r>
      <w:r w:rsidRPr="00A73DE2">
        <w:t>. Оздоровительная физическая культура : учеб</w:t>
      </w:r>
      <w:proofErr w:type="gramStart"/>
      <w:r w:rsidRPr="00A73DE2">
        <w:t>.</w:t>
      </w:r>
      <w:proofErr w:type="gramEnd"/>
      <w:r w:rsidRPr="00A73DE2">
        <w:t xml:space="preserve"> </w:t>
      </w:r>
      <w:proofErr w:type="gramStart"/>
      <w:r w:rsidRPr="00A73DE2">
        <w:t>д</w:t>
      </w:r>
      <w:proofErr w:type="gramEnd"/>
      <w:r w:rsidRPr="00A73DE2">
        <w:t>ля вузов – Минск: Тесей, 2003.</w:t>
      </w:r>
      <w:r w:rsidRPr="00A73DE2">
        <w:br/>
        <w:t xml:space="preserve">6. </w:t>
      </w:r>
      <w:proofErr w:type="spellStart"/>
      <w:r w:rsidRPr="00A73DE2">
        <w:rPr>
          <w:rStyle w:val="a5"/>
        </w:rPr>
        <w:t>Хоули</w:t>
      </w:r>
      <w:proofErr w:type="spellEnd"/>
      <w:r w:rsidRPr="00A73DE2">
        <w:rPr>
          <w:rStyle w:val="a5"/>
        </w:rPr>
        <w:t xml:space="preserve"> Э.Т., </w:t>
      </w:r>
      <w:proofErr w:type="spellStart"/>
      <w:r w:rsidRPr="00A73DE2">
        <w:rPr>
          <w:rStyle w:val="a5"/>
        </w:rPr>
        <w:t>Френкс</w:t>
      </w:r>
      <w:proofErr w:type="spellEnd"/>
      <w:r w:rsidRPr="00A73DE2">
        <w:rPr>
          <w:rStyle w:val="a5"/>
        </w:rPr>
        <w:t xml:space="preserve"> Б.Д.</w:t>
      </w:r>
      <w:r w:rsidRPr="00A73DE2">
        <w:t xml:space="preserve"> Оздоровительный фитнесс. – Киев: Олимпийская литература, 2000.</w:t>
      </w:r>
      <w:r>
        <w:t xml:space="preserve">             </w:t>
      </w:r>
    </w:p>
    <w:p w:rsidR="003947BF" w:rsidRPr="00A86963" w:rsidRDefault="003947BF" w:rsidP="00071D77"/>
    <w:p w:rsidR="003947BF" w:rsidRDefault="003947BF" w:rsidP="00071D77"/>
    <w:p w:rsidR="003947BF" w:rsidRPr="00A86963" w:rsidRDefault="003947BF" w:rsidP="00071D77">
      <w:pPr>
        <w:tabs>
          <w:tab w:val="left" w:pos="3435"/>
        </w:tabs>
      </w:pPr>
      <w:r>
        <w:tab/>
        <w:t xml:space="preserve">          </w:t>
      </w:r>
    </w:p>
    <w:p w:rsidR="003947BF" w:rsidRPr="00071D77" w:rsidRDefault="003947BF" w:rsidP="00071D77"/>
    <w:sectPr w:rsidR="003947BF" w:rsidRPr="00071D77" w:rsidSect="0091073A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55D09"/>
    <w:multiLevelType w:val="multilevel"/>
    <w:tmpl w:val="DFF6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79684DF4"/>
    <w:multiLevelType w:val="hybridMultilevel"/>
    <w:tmpl w:val="0FA0ACF4"/>
    <w:lvl w:ilvl="0" w:tplc="E764706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3927"/>
    <w:rsid w:val="00001FC9"/>
    <w:rsid w:val="00015CC6"/>
    <w:rsid w:val="00015E09"/>
    <w:rsid w:val="00021D5B"/>
    <w:rsid w:val="00027167"/>
    <w:rsid w:val="00044E36"/>
    <w:rsid w:val="00052019"/>
    <w:rsid w:val="00071D77"/>
    <w:rsid w:val="000B5157"/>
    <w:rsid w:val="000F2551"/>
    <w:rsid w:val="00101DF7"/>
    <w:rsid w:val="00126CD1"/>
    <w:rsid w:val="0013035F"/>
    <w:rsid w:val="00130C38"/>
    <w:rsid w:val="00134FA8"/>
    <w:rsid w:val="0014080B"/>
    <w:rsid w:val="0019474E"/>
    <w:rsid w:val="00196315"/>
    <w:rsid w:val="001C58FF"/>
    <w:rsid w:val="001D2A9A"/>
    <w:rsid w:val="001F592E"/>
    <w:rsid w:val="00223B0D"/>
    <w:rsid w:val="0024403E"/>
    <w:rsid w:val="0024610E"/>
    <w:rsid w:val="0026184E"/>
    <w:rsid w:val="00263996"/>
    <w:rsid w:val="002B2E70"/>
    <w:rsid w:val="002C4F80"/>
    <w:rsid w:val="002C744E"/>
    <w:rsid w:val="002D29BA"/>
    <w:rsid w:val="002D2AFC"/>
    <w:rsid w:val="00322150"/>
    <w:rsid w:val="003513A9"/>
    <w:rsid w:val="0035215D"/>
    <w:rsid w:val="00367337"/>
    <w:rsid w:val="003933EF"/>
    <w:rsid w:val="0039395A"/>
    <w:rsid w:val="003947BF"/>
    <w:rsid w:val="003C31E7"/>
    <w:rsid w:val="003E3927"/>
    <w:rsid w:val="00402A95"/>
    <w:rsid w:val="0040589D"/>
    <w:rsid w:val="004754D1"/>
    <w:rsid w:val="00475BF3"/>
    <w:rsid w:val="0048402B"/>
    <w:rsid w:val="00490AEA"/>
    <w:rsid w:val="004A4BF4"/>
    <w:rsid w:val="004B0541"/>
    <w:rsid w:val="004B4B4B"/>
    <w:rsid w:val="004D2C45"/>
    <w:rsid w:val="004D6BEE"/>
    <w:rsid w:val="005060C0"/>
    <w:rsid w:val="005327AD"/>
    <w:rsid w:val="00551342"/>
    <w:rsid w:val="00554411"/>
    <w:rsid w:val="005E17F9"/>
    <w:rsid w:val="0060588E"/>
    <w:rsid w:val="0061345E"/>
    <w:rsid w:val="00653E7C"/>
    <w:rsid w:val="00666E45"/>
    <w:rsid w:val="006E180F"/>
    <w:rsid w:val="00702AA4"/>
    <w:rsid w:val="007120A4"/>
    <w:rsid w:val="0071518B"/>
    <w:rsid w:val="0073030C"/>
    <w:rsid w:val="0077577B"/>
    <w:rsid w:val="007A3AC2"/>
    <w:rsid w:val="00810B13"/>
    <w:rsid w:val="008347E4"/>
    <w:rsid w:val="008355E4"/>
    <w:rsid w:val="00870E2C"/>
    <w:rsid w:val="00890EEA"/>
    <w:rsid w:val="00895B8C"/>
    <w:rsid w:val="008C33D0"/>
    <w:rsid w:val="008E2D02"/>
    <w:rsid w:val="008E2E05"/>
    <w:rsid w:val="008F6967"/>
    <w:rsid w:val="0090523D"/>
    <w:rsid w:val="0091073A"/>
    <w:rsid w:val="00977606"/>
    <w:rsid w:val="009825B6"/>
    <w:rsid w:val="009979B1"/>
    <w:rsid w:val="009C3EDF"/>
    <w:rsid w:val="009D57D6"/>
    <w:rsid w:val="009E1A4E"/>
    <w:rsid w:val="009E7753"/>
    <w:rsid w:val="00A34DA6"/>
    <w:rsid w:val="00A53B37"/>
    <w:rsid w:val="00A611E2"/>
    <w:rsid w:val="00A678F4"/>
    <w:rsid w:val="00A713D4"/>
    <w:rsid w:val="00A73DE2"/>
    <w:rsid w:val="00A86963"/>
    <w:rsid w:val="00AA0083"/>
    <w:rsid w:val="00AE4FC3"/>
    <w:rsid w:val="00B05FBC"/>
    <w:rsid w:val="00B148D4"/>
    <w:rsid w:val="00B30B18"/>
    <w:rsid w:val="00B46141"/>
    <w:rsid w:val="00B56116"/>
    <w:rsid w:val="00B72CD5"/>
    <w:rsid w:val="00B80838"/>
    <w:rsid w:val="00BC76E7"/>
    <w:rsid w:val="00BF5010"/>
    <w:rsid w:val="00C06344"/>
    <w:rsid w:val="00C312A7"/>
    <w:rsid w:val="00C47F0D"/>
    <w:rsid w:val="00C52C0A"/>
    <w:rsid w:val="00C864A6"/>
    <w:rsid w:val="00C9393A"/>
    <w:rsid w:val="00C95586"/>
    <w:rsid w:val="00C9763F"/>
    <w:rsid w:val="00CC3223"/>
    <w:rsid w:val="00CC4D18"/>
    <w:rsid w:val="00CC5CD0"/>
    <w:rsid w:val="00CC72B3"/>
    <w:rsid w:val="00CE3043"/>
    <w:rsid w:val="00D26740"/>
    <w:rsid w:val="00D43FD9"/>
    <w:rsid w:val="00D4773C"/>
    <w:rsid w:val="00D52769"/>
    <w:rsid w:val="00D55C57"/>
    <w:rsid w:val="00D6610C"/>
    <w:rsid w:val="00DB2C0F"/>
    <w:rsid w:val="00DC4965"/>
    <w:rsid w:val="00E010CA"/>
    <w:rsid w:val="00E15022"/>
    <w:rsid w:val="00E26001"/>
    <w:rsid w:val="00E276D2"/>
    <w:rsid w:val="00E408E4"/>
    <w:rsid w:val="00E922A0"/>
    <w:rsid w:val="00EB14D4"/>
    <w:rsid w:val="00ED290B"/>
    <w:rsid w:val="00ED5EBF"/>
    <w:rsid w:val="00ED6544"/>
    <w:rsid w:val="00F15BB9"/>
    <w:rsid w:val="00F2161A"/>
    <w:rsid w:val="00F44D4A"/>
    <w:rsid w:val="00F54FCA"/>
    <w:rsid w:val="00F55E60"/>
    <w:rsid w:val="00F64C26"/>
    <w:rsid w:val="00F64EC0"/>
    <w:rsid w:val="00F70229"/>
    <w:rsid w:val="00F74A6F"/>
    <w:rsid w:val="00FB1CC6"/>
    <w:rsid w:val="00FC3D27"/>
    <w:rsid w:val="00FD472D"/>
    <w:rsid w:val="00FF4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8E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3E39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355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AA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02AA4"/>
    <w:rPr>
      <w:rFonts w:ascii="Cambria" w:hAnsi="Cambria" w:cs="Cambria"/>
      <w:b/>
      <w:bCs/>
      <w:sz w:val="26"/>
      <w:szCs w:val="26"/>
    </w:rPr>
  </w:style>
  <w:style w:type="paragraph" w:styleId="a3">
    <w:name w:val="Normal (Web)"/>
    <w:basedOn w:val="a"/>
    <w:uiPriority w:val="99"/>
    <w:rsid w:val="003E3927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2C4F80"/>
    <w:rPr>
      <w:b/>
      <w:bCs/>
    </w:rPr>
  </w:style>
  <w:style w:type="character" w:styleId="a5">
    <w:name w:val="Emphasis"/>
    <w:basedOn w:val="a0"/>
    <w:uiPriority w:val="99"/>
    <w:qFormat/>
    <w:rsid w:val="002C4F80"/>
    <w:rPr>
      <w:i/>
      <w:iCs/>
    </w:rPr>
  </w:style>
  <w:style w:type="paragraph" w:styleId="a6">
    <w:name w:val="List Paragraph"/>
    <w:basedOn w:val="a"/>
    <w:uiPriority w:val="99"/>
    <w:qFormat/>
    <w:rsid w:val="00F15BB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7">
    <w:name w:val="No Spacing"/>
    <w:uiPriority w:val="99"/>
    <w:qFormat/>
    <w:rsid w:val="00F15BB9"/>
    <w:rPr>
      <w:sz w:val="28"/>
      <w:szCs w:val="28"/>
    </w:rPr>
  </w:style>
  <w:style w:type="paragraph" w:customStyle="1" w:styleId="2">
    <w:name w:val="стиль2"/>
    <w:basedOn w:val="a"/>
    <w:uiPriority w:val="99"/>
    <w:semiHidden/>
    <w:rsid w:val="00F15BB9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table" w:styleId="a8">
    <w:name w:val="Table Grid"/>
    <w:basedOn w:val="a1"/>
    <w:uiPriority w:val="99"/>
    <w:rsid w:val="004B4B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C312A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C312A7"/>
    <w:rPr>
      <w:rFonts w:ascii="Arial" w:hAnsi="Arial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8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8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8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8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8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21</Pages>
  <Words>6372</Words>
  <Characters>36321</Characters>
  <Application>Microsoft Office Word</Application>
  <DocSecurity>0</DocSecurity>
  <Lines>302</Lines>
  <Paragraphs>85</Paragraphs>
  <ScaleCrop>false</ScaleCrop>
  <Company>DG Win&amp;Soft</Company>
  <LinksUpToDate>false</LinksUpToDate>
  <CharactersWithSpaces>42608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</cp:lastModifiedBy>
  <cp:revision>37</cp:revision>
  <cp:lastPrinted>2018-09-25T04:53:00Z</cp:lastPrinted>
  <dcterms:created xsi:type="dcterms:W3CDTF">2016-08-15T12:34:00Z</dcterms:created>
  <dcterms:modified xsi:type="dcterms:W3CDTF">2022-11-17T10:25:00Z</dcterms:modified>
</cp:coreProperties>
</file>